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09A" w:rsidRDefault="000F709A" w:rsidP="004D2A2E">
      <w:pPr>
        <w:spacing w:beforeLines="50" w:before="156"/>
        <w:rPr>
          <w:rFonts w:ascii="方正小标宋简体" w:eastAsia="方正小标宋简体" w:hAnsi="宋体"/>
          <w:color w:val="000000"/>
          <w:sz w:val="72"/>
          <w:szCs w:val="72"/>
        </w:rPr>
      </w:pPr>
    </w:p>
    <w:p w:rsidR="006E34CF" w:rsidRPr="00765F89" w:rsidRDefault="006E34CF" w:rsidP="004D2A2E">
      <w:pPr>
        <w:spacing w:beforeLines="50" w:before="156"/>
        <w:jc w:val="center"/>
        <w:rPr>
          <w:rFonts w:ascii="方正小标宋简体" w:eastAsia="方正小标宋简体" w:hAnsi="宋体" w:cs="Times New Roman"/>
          <w:color w:val="000000"/>
          <w:sz w:val="72"/>
          <w:szCs w:val="72"/>
        </w:rPr>
      </w:pPr>
      <w:r>
        <w:rPr>
          <w:rFonts w:ascii="方正小标宋简体" w:eastAsia="方正小标宋简体" w:hAnsi="宋体" w:cs="Times New Roman" w:hint="eastAsia"/>
          <w:color w:val="000000"/>
          <w:sz w:val="72"/>
          <w:szCs w:val="72"/>
        </w:rPr>
        <w:t>竞争性</w:t>
      </w:r>
      <w:r w:rsidR="00D657B2">
        <w:rPr>
          <w:rFonts w:ascii="方正小标宋简体" w:eastAsia="方正小标宋简体" w:hAnsi="宋体" w:cs="Times New Roman" w:hint="eastAsia"/>
          <w:color w:val="000000"/>
          <w:sz w:val="72"/>
          <w:szCs w:val="72"/>
        </w:rPr>
        <w:t>谈判</w:t>
      </w:r>
      <w:r w:rsidRPr="00765F89">
        <w:rPr>
          <w:rFonts w:ascii="方正小标宋简体" w:eastAsia="方正小标宋简体" w:hAnsi="宋体" w:cs="Times New Roman" w:hint="eastAsia"/>
          <w:color w:val="000000"/>
          <w:sz w:val="72"/>
          <w:szCs w:val="72"/>
        </w:rPr>
        <w:t>文件</w:t>
      </w:r>
    </w:p>
    <w:p w:rsidR="008B493F" w:rsidRDefault="008B493F">
      <w:pPr>
        <w:spacing w:line="600" w:lineRule="exact"/>
        <w:ind w:firstLineChars="200" w:firstLine="643"/>
        <w:rPr>
          <w:rFonts w:ascii="仿宋_GB2312" w:eastAsia="仿宋_GB2312"/>
          <w:b/>
          <w:bCs/>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6E34CF">
      <w:pPr>
        <w:spacing w:line="600" w:lineRule="exact"/>
        <w:ind w:firstLineChars="200" w:firstLine="640"/>
        <w:rPr>
          <w:rFonts w:ascii="仿宋_GB2312" w:eastAsia="仿宋_GB2312"/>
          <w:sz w:val="32"/>
          <w:szCs w:val="32"/>
        </w:rPr>
      </w:pPr>
      <w:r>
        <w:rPr>
          <w:rFonts w:ascii="仿宋_GB2312" w:eastAsia="仿宋_GB2312" w:hint="eastAsia"/>
          <w:sz w:val="32"/>
          <w:szCs w:val="32"/>
        </w:rPr>
        <w:t>项目名称：</w:t>
      </w:r>
      <w:r w:rsidR="00126811">
        <w:rPr>
          <w:rFonts w:ascii="仿宋_GB2312" w:eastAsia="仿宋_GB2312" w:hint="eastAsia"/>
          <w:sz w:val="32"/>
          <w:szCs w:val="32"/>
        </w:rPr>
        <w:t>三气二水系统维修保养采购项目</w:t>
      </w:r>
      <w:r w:rsidR="00AE74CF">
        <w:rPr>
          <w:rFonts w:ascii="仿宋_GB2312" w:eastAsia="仿宋_GB2312" w:hint="eastAsia"/>
          <w:sz w:val="32"/>
          <w:szCs w:val="32"/>
        </w:rPr>
        <w:t>（第二次）</w:t>
      </w:r>
    </w:p>
    <w:p w:rsidR="006E34CF" w:rsidRDefault="00126811" w:rsidP="006E34CF">
      <w:pPr>
        <w:spacing w:line="600" w:lineRule="exact"/>
        <w:ind w:firstLineChars="200" w:firstLine="640"/>
        <w:rPr>
          <w:rFonts w:ascii="仿宋_GB2312" w:eastAsia="仿宋_GB2312"/>
          <w:sz w:val="32"/>
          <w:szCs w:val="32"/>
        </w:rPr>
      </w:pPr>
      <w:r>
        <w:rPr>
          <w:rFonts w:ascii="仿宋_GB2312" w:eastAsia="仿宋_GB2312" w:hint="eastAsia"/>
          <w:sz w:val="32"/>
          <w:szCs w:val="32"/>
        </w:rPr>
        <w:t>项目编号：</w:t>
      </w:r>
      <w:r w:rsidR="006421EB" w:rsidRPr="006421EB">
        <w:rPr>
          <w:rFonts w:ascii="仿宋_GB2312" w:eastAsia="仿宋_GB2312"/>
          <w:sz w:val="32"/>
          <w:szCs w:val="32"/>
        </w:rPr>
        <w:t>HTZB2021-</w:t>
      </w:r>
      <w:r w:rsidR="006421EB" w:rsidRPr="006421EB">
        <w:rPr>
          <w:rFonts w:ascii="仿宋_GB2312" w:eastAsia="仿宋_GB2312" w:hint="eastAsia"/>
          <w:sz w:val="32"/>
          <w:szCs w:val="32"/>
        </w:rPr>
        <w:t>HQFW090201</w:t>
      </w:r>
    </w:p>
    <w:p w:rsidR="006E34CF" w:rsidRPr="006E34CF" w:rsidRDefault="006E34CF" w:rsidP="006E34CF">
      <w:pPr>
        <w:pStyle w:val="a0"/>
        <w:ind w:firstLine="210"/>
        <w:rPr>
          <w:rFonts w:ascii="仿宋_GB2312" w:eastAsia="仿宋_GB2312"/>
          <w:sz w:val="32"/>
          <w:szCs w:val="32"/>
        </w:rPr>
      </w:pPr>
      <w:r>
        <w:rPr>
          <w:rFonts w:hint="eastAsia"/>
        </w:rPr>
        <w:t xml:space="preserve">    </w:t>
      </w:r>
      <w:r w:rsidRPr="006E34CF">
        <w:rPr>
          <w:rFonts w:ascii="仿宋_GB2312" w:eastAsia="仿宋_GB2312" w:hint="eastAsia"/>
          <w:sz w:val="32"/>
          <w:szCs w:val="32"/>
        </w:rPr>
        <w:t>采购单位：</w:t>
      </w:r>
      <w:r>
        <w:rPr>
          <w:rFonts w:ascii="仿宋_GB2312" w:eastAsia="仿宋_GB2312" w:hint="eastAsia"/>
          <w:sz w:val="32"/>
          <w:szCs w:val="32"/>
        </w:rPr>
        <w:t>汉中市铁路中心医院</w:t>
      </w: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2021年</w:t>
      </w:r>
      <w:r w:rsidR="007E43F9">
        <w:rPr>
          <w:rFonts w:ascii="仿宋_GB2312" w:eastAsia="仿宋_GB2312" w:hint="eastAsia"/>
          <w:sz w:val="32"/>
          <w:szCs w:val="32"/>
        </w:rPr>
        <w:t>9</w:t>
      </w:r>
      <w:r w:rsidR="00863D9B">
        <w:rPr>
          <w:rFonts w:ascii="仿宋_GB2312" w:eastAsia="仿宋_GB2312" w:hint="eastAsia"/>
          <w:sz w:val="32"/>
          <w:szCs w:val="32"/>
        </w:rPr>
        <w:t>月</w:t>
      </w:r>
    </w:p>
    <w:p w:rsidR="006E34CF" w:rsidRDefault="006E34CF" w:rsidP="0057454F">
      <w:pPr>
        <w:spacing w:line="600" w:lineRule="exact"/>
        <w:jc w:val="center"/>
        <w:rPr>
          <w:rFonts w:ascii="黑体" w:eastAsia="黑体" w:hAnsi="黑体"/>
          <w:sz w:val="32"/>
          <w:szCs w:val="32"/>
        </w:rPr>
      </w:pPr>
    </w:p>
    <w:p w:rsidR="008B493F" w:rsidRDefault="00126811" w:rsidP="0057454F">
      <w:pPr>
        <w:spacing w:line="600" w:lineRule="exact"/>
        <w:jc w:val="center"/>
        <w:rPr>
          <w:rFonts w:ascii="黑体" w:eastAsia="黑体" w:hAnsi="黑体"/>
          <w:sz w:val="32"/>
          <w:szCs w:val="32"/>
        </w:rPr>
      </w:pPr>
      <w:r>
        <w:rPr>
          <w:rFonts w:ascii="黑体" w:eastAsia="黑体" w:hAnsi="黑体" w:hint="eastAsia"/>
          <w:sz w:val="32"/>
          <w:szCs w:val="32"/>
        </w:rPr>
        <w:lastRenderedPageBreak/>
        <w:t>目    录</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第一章  谈判公告</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第二章  谈判文件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1采购项目需求</w:t>
      </w:r>
    </w:p>
    <w:p w:rsidR="00687F2E"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w:t>
      </w:r>
      <w:r w:rsidR="00687F2E">
        <w:rPr>
          <w:rFonts w:ascii="仿宋_GB2312" w:eastAsia="仿宋_GB2312" w:hint="eastAsia"/>
          <w:sz w:val="32"/>
          <w:szCs w:val="32"/>
        </w:rPr>
        <w:t>前附表</w:t>
      </w:r>
    </w:p>
    <w:p w:rsidR="00687F2E" w:rsidRDefault="00687F2E">
      <w:pPr>
        <w:spacing w:line="600" w:lineRule="exact"/>
        <w:ind w:firstLineChars="200" w:firstLine="640"/>
        <w:rPr>
          <w:rFonts w:ascii="仿宋_GB2312" w:eastAsia="仿宋_GB2312"/>
          <w:sz w:val="32"/>
          <w:szCs w:val="32"/>
        </w:rPr>
      </w:pPr>
      <w:r>
        <w:rPr>
          <w:rFonts w:ascii="仿宋_GB2312" w:eastAsia="仿宋_GB2312" w:hint="eastAsia"/>
          <w:sz w:val="32"/>
          <w:szCs w:val="32"/>
        </w:rPr>
        <w:t>3</w:t>
      </w:r>
      <w:r w:rsidRPr="00687F2E">
        <w:rPr>
          <w:rFonts w:ascii="仿宋_GB2312" w:eastAsia="仿宋_GB2312" w:hint="eastAsia"/>
          <w:sz w:val="32"/>
          <w:szCs w:val="32"/>
        </w:rPr>
        <w:t>评标标准和评标办法</w:t>
      </w:r>
    </w:p>
    <w:p w:rsidR="008B493F" w:rsidRDefault="00687F2E">
      <w:pPr>
        <w:spacing w:line="600" w:lineRule="exact"/>
        <w:ind w:firstLineChars="200" w:firstLine="640"/>
        <w:rPr>
          <w:rFonts w:ascii="仿宋_GB2312" w:eastAsia="仿宋_GB2312"/>
          <w:sz w:val="32"/>
          <w:szCs w:val="32"/>
        </w:rPr>
      </w:pPr>
      <w:r>
        <w:rPr>
          <w:rFonts w:ascii="仿宋_GB2312" w:eastAsia="仿宋_GB2312" w:hint="eastAsia"/>
          <w:sz w:val="32"/>
          <w:szCs w:val="32"/>
        </w:rPr>
        <w:t>4</w:t>
      </w:r>
      <w:r w:rsidR="00126811">
        <w:rPr>
          <w:rFonts w:ascii="仿宋_GB2312" w:eastAsia="仿宋_GB2312" w:hint="eastAsia"/>
          <w:sz w:val="32"/>
          <w:szCs w:val="32"/>
        </w:rPr>
        <w:t>响应文件的编制</w:t>
      </w:r>
    </w:p>
    <w:p w:rsidR="008B493F" w:rsidRDefault="00687F2E">
      <w:pPr>
        <w:spacing w:line="600" w:lineRule="exact"/>
        <w:ind w:firstLineChars="200" w:firstLine="640"/>
        <w:rPr>
          <w:rFonts w:ascii="仿宋_GB2312" w:eastAsia="仿宋_GB2312"/>
          <w:sz w:val="32"/>
          <w:szCs w:val="32"/>
        </w:rPr>
      </w:pPr>
      <w:r>
        <w:rPr>
          <w:rFonts w:ascii="仿宋_GB2312" w:eastAsia="仿宋_GB2312" w:hint="eastAsia"/>
          <w:sz w:val="32"/>
          <w:szCs w:val="32"/>
        </w:rPr>
        <w:t>5响应文件的提交</w:t>
      </w:r>
    </w:p>
    <w:p w:rsidR="00687F2E" w:rsidRPr="00687F2E" w:rsidRDefault="00687F2E" w:rsidP="00687F2E">
      <w:pPr>
        <w:spacing w:line="600" w:lineRule="exact"/>
        <w:ind w:firstLineChars="200" w:firstLine="640"/>
        <w:rPr>
          <w:rFonts w:ascii="仿宋_GB2312" w:eastAsia="仿宋_GB2312"/>
          <w:sz w:val="32"/>
          <w:szCs w:val="32"/>
        </w:rPr>
      </w:pPr>
      <w:r w:rsidRPr="00687F2E">
        <w:rPr>
          <w:rFonts w:ascii="仿宋_GB2312" w:eastAsia="仿宋_GB2312" w:hint="eastAsia"/>
          <w:sz w:val="32"/>
          <w:szCs w:val="32"/>
        </w:rPr>
        <w:t>6谈判</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第三章  合同草案</w:t>
      </w:r>
    </w:p>
    <w:p w:rsidR="008B493F" w:rsidRDefault="008B1C62">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第四章  </w:t>
      </w:r>
      <w:r w:rsidR="00126811">
        <w:rPr>
          <w:rFonts w:ascii="仿宋_GB2312" w:eastAsia="仿宋_GB2312" w:hint="eastAsia"/>
          <w:sz w:val="32"/>
          <w:szCs w:val="32"/>
        </w:rPr>
        <w:t>响应文件格式</w:t>
      </w:r>
    </w:p>
    <w:p w:rsidR="008B493F" w:rsidRDefault="002065EA" w:rsidP="002065EA">
      <w:pPr>
        <w:spacing w:line="600" w:lineRule="exact"/>
        <w:ind w:firstLineChars="200" w:firstLine="640"/>
        <w:rPr>
          <w:rFonts w:ascii="仿宋_GB2312" w:eastAsia="仿宋_GB2312"/>
          <w:sz w:val="32"/>
          <w:szCs w:val="32"/>
        </w:rPr>
      </w:pPr>
      <w:r w:rsidRPr="002065EA">
        <w:rPr>
          <w:rFonts w:ascii="仿宋_GB2312" w:eastAsia="仿宋_GB2312" w:hint="eastAsia"/>
          <w:sz w:val="32"/>
          <w:szCs w:val="32"/>
        </w:rPr>
        <w:t>第五章  其他证明资料</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jc w:val="center"/>
        <w:rPr>
          <w:rFonts w:ascii="黑体" w:eastAsia="黑体" w:hAnsi="黑体"/>
          <w:sz w:val="32"/>
          <w:szCs w:val="32"/>
        </w:rPr>
      </w:pPr>
      <w:r>
        <w:rPr>
          <w:rFonts w:ascii="黑体" w:eastAsia="黑体" w:hAnsi="黑体" w:hint="eastAsia"/>
          <w:sz w:val="32"/>
          <w:szCs w:val="32"/>
        </w:rPr>
        <w:lastRenderedPageBreak/>
        <w:t>第一章　谈判公告</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汉中铁路中心医院</w:t>
      </w:r>
      <w:r w:rsidR="00D657B2">
        <w:rPr>
          <w:rFonts w:ascii="仿宋_GB2312" w:eastAsia="仿宋_GB2312" w:hint="eastAsia"/>
          <w:sz w:val="32"/>
          <w:szCs w:val="32"/>
        </w:rPr>
        <w:t>经办公会议研究，</w:t>
      </w:r>
      <w:r>
        <w:rPr>
          <w:rFonts w:ascii="仿宋_GB2312" w:eastAsia="仿宋_GB2312" w:hint="eastAsia"/>
          <w:sz w:val="32"/>
          <w:szCs w:val="32"/>
        </w:rPr>
        <w:t>对我院制氧、正压、负压、酸化水、碱化水系统年度保养采购项目进行竞争性谈判采购。欢迎符合资格条件的供应商前来参加。</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（一）项目编号：</w:t>
      </w:r>
      <w:r w:rsidR="00AE74CF">
        <w:rPr>
          <w:rFonts w:ascii="仿宋_GB2312" w:eastAsia="仿宋_GB2312" w:hint="eastAsia"/>
          <w:sz w:val="32"/>
          <w:szCs w:val="32"/>
        </w:rPr>
        <w:t>三气二水系统维修保养采购项目（第二次）</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（二）采购方式：竞争性谈判</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（三）采购内容：</w:t>
      </w:r>
    </w:p>
    <w:tbl>
      <w:tblPr>
        <w:tblW w:w="888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994"/>
        <w:gridCol w:w="780"/>
        <w:gridCol w:w="827"/>
        <w:gridCol w:w="3786"/>
        <w:gridCol w:w="1501"/>
      </w:tblGrid>
      <w:tr w:rsidR="008B493F" w:rsidTr="0031002E">
        <w:trPr>
          <w:trHeight w:hRule="exact" w:val="930"/>
          <w:jc w:val="center"/>
        </w:trPr>
        <w:tc>
          <w:tcPr>
            <w:tcW w:w="1994" w:type="dxa"/>
            <w:noWrap/>
            <w:tcMar>
              <w:left w:w="108" w:type="dxa"/>
              <w:right w:w="108" w:type="dxa"/>
            </w:tcMar>
            <w:vAlign w:val="center"/>
          </w:tcPr>
          <w:p w:rsidR="008B493F" w:rsidRDefault="00126811">
            <w:pPr>
              <w:pStyle w:val="a9"/>
              <w:spacing w:before="0" w:beforeAutospacing="0" w:after="0" w:afterAutospacing="0" w:line="460" w:lineRule="exact"/>
              <w:ind w:firstLineChars="200" w:firstLine="462"/>
              <w:jc w:val="both"/>
              <w:rPr>
                <w:rFonts w:ascii="仿宋_GB2312" w:eastAsia="仿宋_GB2312"/>
              </w:rPr>
            </w:pPr>
            <w:r>
              <w:rPr>
                <w:rFonts w:ascii="仿宋_GB2312" w:eastAsia="仿宋_GB2312" w:hint="eastAsia"/>
                <w:b/>
                <w:spacing w:val="-20"/>
                <w:sz w:val="27"/>
                <w:szCs w:val="27"/>
              </w:rPr>
              <w:t>项目名称</w:t>
            </w:r>
          </w:p>
        </w:tc>
        <w:tc>
          <w:tcPr>
            <w:tcW w:w="780" w:type="dxa"/>
            <w:noWrap/>
            <w:tcMar>
              <w:left w:w="108" w:type="dxa"/>
              <w:right w:w="108" w:type="dxa"/>
            </w:tcMar>
            <w:vAlign w:val="center"/>
          </w:tcPr>
          <w:p w:rsidR="008B493F" w:rsidRDefault="0031002E">
            <w:pPr>
              <w:pStyle w:val="a9"/>
              <w:spacing w:before="0" w:beforeAutospacing="0" w:after="0" w:afterAutospacing="0" w:line="460" w:lineRule="exact"/>
              <w:jc w:val="both"/>
              <w:rPr>
                <w:rFonts w:ascii="仿宋_GB2312" w:eastAsia="仿宋_GB2312"/>
              </w:rPr>
            </w:pPr>
            <w:r>
              <w:rPr>
                <w:rFonts w:ascii="仿宋_GB2312" w:eastAsia="仿宋_GB2312" w:hint="eastAsia"/>
                <w:b/>
                <w:spacing w:val="-20"/>
                <w:sz w:val="27"/>
                <w:szCs w:val="27"/>
              </w:rPr>
              <w:t>服务期限</w:t>
            </w:r>
          </w:p>
        </w:tc>
        <w:tc>
          <w:tcPr>
            <w:tcW w:w="827" w:type="dxa"/>
            <w:noWrap/>
            <w:tcMar>
              <w:left w:w="108" w:type="dxa"/>
              <w:right w:w="108" w:type="dxa"/>
            </w:tcMar>
            <w:vAlign w:val="center"/>
          </w:tcPr>
          <w:p w:rsidR="008B493F" w:rsidRDefault="00126811">
            <w:pPr>
              <w:pStyle w:val="a9"/>
              <w:spacing w:before="0" w:beforeAutospacing="0" w:after="0" w:afterAutospacing="0" w:line="460" w:lineRule="exact"/>
              <w:jc w:val="both"/>
              <w:rPr>
                <w:rFonts w:ascii="仿宋_GB2312" w:eastAsia="仿宋_GB2312"/>
              </w:rPr>
            </w:pPr>
            <w:r>
              <w:rPr>
                <w:rFonts w:ascii="仿宋_GB2312" w:eastAsia="仿宋_GB2312" w:hint="eastAsia"/>
                <w:b/>
                <w:spacing w:val="-20"/>
                <w:sz w:val="27"/>
                <w:szCs w:val="27"/>
              </w:rPr>
              <w:t>单位</w:t>
            </w:r>
          </w:p>
        </w:tc>
        <w:tc>
          <w:tcPr>
            <w:tcW w:w="3786" w:type="dxa"/>
            <w:noWrap/>
            <w:tcMar>
              <w:left w:w="108" w:type="dxa"/>
              <w:right w:w="108" w:type="dxa"/>
            </w:tcMar>
            <w:vAlign w:val="center"/>
          </w:tcPr>
          <w:p w:rsidR="008B493F" w:rsidRDefault="00126811">
            <w:pPr>
              <w:pStyle w:val="a9"/>
              <w:spacing w:before="0" w:beforeAutospacing="0" w:after="0" w:afterAutospacing="0" w:line="460" w:lineRule="exact"/>
              <w:ind w:firstLineChars="200" w:firstLine="462"/>
              <w:jc w:val="center"/>
              <w:rPr>
                <w:rFonts w:ascii="仿宋_GB2312" w:eastAsia="仿宋_GB2312"/>
              </w:rPr>
            </w:pPr>
            <w:r>
              <w:rPr>
                <w:rFonts w:ascii="仿宋_GB2312" w:eastAsia="仿宋_GB2312" w:hint="eastAsia"/>
                <w:b/>
                <w:spacing w:val="-20"/>
                <w:sz w:val="27"/>
                <w:szCs w:val="27"/>
              </w:rPr>
              <w:t>主要服务要求</w:t>
            </w:r>
          </w:p>
        </w:tc>
        <w:tc>
          <w:tcPr>
            <w:tcW w:w="1501" w:type="dxa"/>
            <w:noWrap/>
            <w:tcMar>
              <w:left w:w="108" w:type="dxa"/>
              <w:right w:w="108" w:type="dxa"/>
            </w:tcMar>
            <w:vAlign w:val="center"/>
          </w:tcPr>
          <w:p w:rsidR="008B493F" w:rsidRDefault="00126811" w:rsidP="0057454F">
            <w:pPr>
              <w:pStyle w:val="a9"/>
              <w:spacing w:before="0" w:beforeAutospacing="0" w:after="0" w:afterAutospacing="0" w:line="460" w:lineRule="exact"/>
              <w:jc w:val="center"/>
              <w:rPr>
                <w:rFonts w:ascii="仿宋_GB2312" w:eastAsia="仿宋_GB2312"/>
              </w:rPr>
            </w:pPr>
            <w:r>
              <w:rPr>
                <w:rFonts w:ascii="仿宋_GB2312" w:eastAsia="仿宋_GB2312" w:hint="eastAsia"/>
                <w:b/>
                <w:spacing w:val="-20"/>
                <w:sz w:val="27"/>
                <w:szCs w:val="27"/>
              </w:rPr>
              <w:t>预算金额（元）</w:t>
            </w:r>
          </w:p>
        </w:tc>
      </w:tr>
      <w:tr w:rsidR="008B493F" w:rsidTr="00233F54">
        <w:trPr>
          <w:trHeight w:val="1103"/>
          <w:jc w:val="center"/>
        </w:trPr>
        <w:tc>
          <w:tcPr>
            <w:tcW w:w="1994" w:type="dxa"/>
            <w:noWrap/>
            <w:tcMar>
              <w:left w:w="108" w:type="dxa"/>
              <w:right w:w="108" w:type="dxa"/>
            </w:tcMar>
            <w:vAlign w:val="center"/>
          </w:tcPr>
          <w:p w:rsidR="008B493F" w:rsidRDefault="00126811">
            <w:pPr>
              <w:pStyle w:val="a9"/>
              <w:spacing w:before="0" w:beforeAutospacing="0" w:after="0" w:afterAutospacing="0" w:line="460" w:lineRule="exact"/>
              <w:jc w:val="center"/>
              <w:rPr>
                <w:rFonts w:ascii="仿宋_GB2312" w:eastAsia="仿宋_GB2312"/>
              </w:rPr>
            </w:pPr>
            <w:r>
              <w:rPr>
                <w:rFonts w:ascii="仿宋_GB2312" w:eastAsia="仿宋_GB2312" w:hint="eastAsia"/>
              </w:rPr>
              <w:t>汉中市铁路中心医院年度保养采购项目</w:t>
            </w:r>
          </w:p>
        </w:tc>
        <w:tc>
          <w:tcPr>
            <w:tcW w:w="780" w:type="dxa"/>
            <w:noWrap/>
            <w:tcMar>
              <w:left w:w="108" w:type="dxa"/>
              <w:right w:w="108" w:type="dxa"/>
            </w:tcMar>
            <w:vAlign w:val="center"/>
          </w:tcPr>
          <w:p w:rsidR="008B493F" w:rsidRDefault="00126811">
            <w:pPr>
              <w:pStyle w:val="a9"/>
              <w:spacing w:before="0" w:beforeAutospacing="0" w:after="0" w:afterAutospacing="0" w:line="460" w:lineRule="exact"/>
              <w:jc w:val="center"/>
              <w:rPr>
                <w:rFonts w:ascii="仿宋_GB2312" w:eastAsia="仿宋_GB2312"/>
              </w:rPr>
            </w:pPr>
            <w:r>
              <w:rPr>
                <w:rFonts w:ascii="仿宋_GB2312" w:eastAsia="仿宋_GB2312" w:hint="eastAsia"/>
              </w:rPr>
              <w:t>1</w:t>
            </w:r>
          </w:p>
        </w:tc>
        <w:tc>
          <w:tcPr>
            <w:tcW w:w="827" w:type="dxa"/>
            <w:noWrap/>
            <w:tcMar>
              <w:left w:w="108" w:type="dxa"/>
              <w:right w:w="108" w:type="dxa"/>
            </w:tcMar>
            <w:vAlign w:val="center"/>
          </w:tcPr>
          <w:p w:rsidR="008B493F" w:rsidRDefault="00126811">
            <w:pPr>
              <w:pStyle w:val="a9"/>
              <w:spacing w:before="0" w:beforeAutospacing="0" w:after="0" w:afterAutospacing="0" w:line="460" w:lineRule="exact"/>
              <w:jc w:val="center"/>
              <w:rPr>
                <w:rFonts w:ascii="仿宋_GB2312" w:eastAsia="仿宋_GB2312"/>
              </w:rPr>
            </w:pPr>
            <w:r>
              <w:rPr>
                <w:rFonts w:ascii="仿宋_GB2312" w:eastAsia="仿宋_GB2312" w:hint="eastAsia"/>
                <w:color w:val="auto"/>
              </w:rPr>
              <w:t>年</w:t>
            </w:r>
          </w:p>
        </w:tc>
        <w:tc>
          <w:tcPr>
            <w:tcW w:w="3786" w:type="dxa"/>
            <w:noWrap/>
            <w:tcMar>
              <w:left w:w="108" w:type="dxa"/>
              <w:right w:w="108" w:type="dxa"/>
            </w:tcMar>
            <w:vAlign w:val="center"/>
          </w:tcPr>
          <w:p w:rsidR="008B493F" w:rsidRDefault="00126811">
            <w:pPr>
              <w:pStyle w:val="a9"/>
              <w:spacing w:before="0" w:beforeAutospacing="0" w:after="0" w:afterAutospacing="0" w:line="460" w:lineRule="exact"/>
              <w:ind w:firstLineChars="200" w:firstLine="480"/>
              <w:jc w:val="center"/>
              <w:rPr>
                <w:rFonts w:ascii="仿宋_GB2312" w:eastAsia="仿宋_GB2312"/>
              </w:rPr>
            </w:pPr>
            <w:r>
              <w:rPr>
                <w:rFonts w:ascii="仿宋_GB2312" w:eastAsia="仿宋_GB2312" w:hint="eastAsia"/>
              </w:rPr>
              <w:t>完成对制氧、正压、负压、酸化水、碱化水系统的维修、保养。</w:t>
            </w:r>
          </w:p>
        </w:tc>
        <w:tc>
          <w:tcPr>
            <w:tcW w:w="1501" w:type="dxa"/>
            <w:noWrap/>
            <w:tcMar>
              <w:left w:w="108" w:type="dxa"/>
              <w:right w:w="108" w:type="dxa"/>
            </w:tcMar>
            <w:vAlign w:val="center"/>
          </w:tcPr>
          <w:p w:rsidR="008B493F" w:rsidRDefault="006421EB">
            <w:pPr>
              <w:pStyle w:val="a9"/>
              <w:spacing w:before="0" w:beforeAutospacing="0" w:after="0" w:afterAutospacing="0" w:line="460" w:lineRule="exact"/>
              <w:ind w:firstLineChars="200" w:firstLine="480"/>
              <w:jc w:val="both"/>
              <w:rPr>
                <w:rFonts w:ascii="仿宋_GB2312" w:eastAsia="仿宋_GB2312"/>
              </w:rPr>
            </w:pPr>
            <w:r>
              <w:rPr>
                <w:rFonts w:ascii="仿宋_GB2312" w:eastAsia="仿宋_GB2312" w:hint="eastAsia"/>
              </w:rPr>
              <w:t>18万元</w:t>
            </w:r>
          </w:p>
        </w:tc>
      </w:tr>
    </w:tbl>
    <w:p w:rsidR="008B493F" w:rsidRDefault="00126811" w:rsidP="00163E67">
      <w:pPr>
        <w:spacing w:line="360" w:lineRule="auto"/>
        <w:ind w:firstLineChars="200" w:firstLine="640"/>
        <w:rPr>
          <w:rFonts w:ascii="仿宋_GB2312" w:eastAsia="仿宋_GB2312"/>
          <w:sz w:val="32"/>
          <w:szCs w:val="32"/>
        </w:rPr>
      </w:pPr>
      <w:r>
        <w:rPr>
          <w:rFonts w:ascii="仿宋_GB2312" w:eastAsia="仿宋_GB2312" w:hint="eastAsia"/>
          <w:sz w:val="32"/>
          <w:szCs w:val="32"/>
        </w:rPr>
        <w:t>（四）谈判方式：</w:t>
      </w:r>
      <w:r w:rsidR="00163E67">
        <w:rPr>
          <w:rFonts w:ascii="仿宋_GB2312" w:eastAsia="仿宋_GB2312" w:hint="eastAsia"/>
          <w:sz w:val="32"/>
          <w:szCs w:val="32"/>
        </w:rPr>
        <w:t>谈判现场</w:t>
      </w:r>
      <w:r>
        <w:rPr>
          <w:rFonts w:ascii="仿宋_GB2312" w:eastAsia="仿宋_GB2312" w:hint="eastAsia"/>
          <w:sz w:val="32"/>
          <w:szCs w:val="32"/>
        </w:rPr>
        <w:t>谈判小组所有成员与各响应供应商就采购项目中技术参数、售后服务以及合同草案条款等分别进行谈判，谈判小组在谈判结束后，要求符合条件的所有参加谈判的响应供应商在</w:t>
      </w:r>
      <w:r w:rsidR="00163E67">
        <w:rPr>
          <w:rFonts w:ascii="仿宋_GB2312" w:eastAsia="仿宋_GB2312" w:hint="eastAsia"/>
          <w:sz w:val="32"/>
          <w:szCs w:val="32"/>
        </w:rPr>
        <w:t>谈判现场</w:t>
      </w:r>
      <w:r>
        <w:rPr>
          <w:rFonts w:ascii="仿宋_GB2312" w:eastAsia="仿宋_GB2312" w:hint="eastAsia"/>
          <w:sz w:val="32"/>
          <w:szCs w:val="32"/>
        </w:rPr>
        <w:t>规定的时间内提出最终</w:t>
      </w:r>
      <w:r w:rsidR="00163E67">
        <w:rPr>
          <w:rFonts w:ascii="仿宋_GB2312" w:eastAsia="仿宋_GB2312" w:hint="eastAsia"/>
          <w:sz w:val="32"/>
          <w:szCs w:val="32"/>
        </w:rPr>
        <w:t>评审</w:t>
      </w:r>
      <w:r>
        <w:rPr>
          <w:rFonts w:ascii="仿宋_GB2312" w:eastAsia="仿宋_GB2312" w:hint="eastAsia"/>
          <w:sz w:val="32"/>
          <w:szCs w:val="32"/>
        </w:rPr>
        <w:t>报价（二次报价）。在没有修正参数的前提下，最终</w:t>
      </w:r>
      <w:r w:rsidR="00163E67">
        <w:rPr>
          <w:rFonts w:ascii="仿宋_GB2312" w:eastAsia="仿宋_GB2312" w:hint="eastAsia"/>
          <w:sz w:val="32"/>
          <w:szCs w:val="32"/>
        </w:rPr>
        <w:t>评审</w:t>
      </w:r>
      <w:r>
        <w:rPr>
          <w:rFonts w:ascii="仿宋_GB2312" w:eastAsia="仿宋_GB2312" w:hint="eastAsia"/>
          <w:sz w:val="32"/>
          <w:szCs w:val="32"/>
        </w:rPr>
        <w:t>报价（二次报价）不得高于第一次报价。谈判顺序由现场抽签决定。</w:t>
      </w:r>
    </w:p>
    <w:p w:rsidR="00163E67" w:rsidRPr="00163E67" w:rsidRDefault="00163E67" w:rsidP="00163E67">
      <w:pPr>
        <w:spacing w:line="360" w:lineRule="auto"/>
        <w:ind w:firstLineChars="200" w:firstLine="640"/>
        <w:rPr>
          <w:rFonts w:ascii="仿宋_GB2312" w:eastAsia="仿宋_GB2312"/>
          <w:sz w:val="32"/>
          <w:szCs w:val="32"/>
        </w:rPr>
      </w:pPr>
      <w:r>
        <w:rPr>
          <w:rFonts w:ascii="仿宋_GB2312" w:eastAsia="仿宋_GB2312" w:hint="eastAsia"/>
          <w:sz w:val="32"/>
          <w:szCs w:val="32"/>
        </w:rPr>
        <w:t>响应</w:t>
      </w:r>
      <w:r w:rsidRPr="00163E67">
        <w:rPr>
          <w:rFonts w:ascii="仿宋_GB2312" w:eastAsia="仿宋_GB2312" w:hint="eastAsia"/>
          <w:sz w:val="32"/>
          <w:szCs w:val="32"/>
        </w:rPr>
        <w:t>供应商参与</w:t>
      </w:r>
      <w:r>
        <w:rPr>
          <w:rFonts w:ascii="仿宋_GB2312" w:eastAsia="仿宋_GB2312" w:hint="eastAsia"/>
          <w:sz w:val="32"/>
          <w:szCs w:val="32"/>
        </w:rPr>
        <w:t>谈判</w:t>
      </w:r>
      <w:r w:rsidRPr="00163E67">
        <w:rPr>
          <w:rFonts w:ascii="仿宋_GB2312" w:eastAsia="仿宋_GB2312" w:hint="eastAsia"/>
          <w:sz w:val="32"/>
          <w:szCs w:val="32"/>
        </w:rPr>
        <w:t>时请备好加盖供应商公章的空白的最终评审报价表（份数自行确定，原则上至少打印一份用于填写最终评审报价），该表单不能密封进响应文件中，仅在二次报价时使用（注：若第二次报价未作变动，仍须提供一份加盖公章的最终评审报价表并当场填写）</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（五）响应供应商资格要求:</w:t>
      </w:r>
    </w:p>
    <w:p w:rsidR="000427B5"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000427B5" w:rsidRPr="000427B5">
        <w:rPr>
          <w:rFonts w:ascii="仿宋_GB2312" w:eastAsia="仿宋_GB2312" w:hint="eastAsia"/>
          <w:sz w:val="32"/>
          <w:szCs w:val="32"/>
        </w:rPr>
        <w:t>符合《中华人民共和国政府采购法》第二十二条规定。</w:t>
      </w:r>
    </w:p>
    <w:p w:rsidR="008B493F" w:rsidRDefault="000427B5">
      <w:pPr>
        <w:spacing w:line="600" w:lineRule="exact"/>
        <w:ind w:firstLineChars="200" w:firstLine="640"/>
        <w:rPr>
          <w:rFonts w:ascii="仿宋_GB2312" w:eastAsia="仿宋_GB2312"/>
          <w:sz w:val="32"/>
          <w:szCs w:val="32"/>
        </w:rPr>
      </w:pPr>
      <w:r>
        <w:rPr>
          <w:rFonts w:ascii="仿宋_GB2312" w:eastAsia="仿宋_GB2312" w:hint="eastAsia"/>
          <w:sz w:val="32"/>
          <w:szCs w:val="32"/>
        </w:rPr>
        <w:t>2、</w:t>
      </w:r>
      <w:r w:rsidR="00126811">
        <w:rPr>
          <w:rFonts w:ascii="仿宋_GB2312" w:eastAsia="仿宋_GB2312" w:hint="eastAsia"/>
          <w:sz w:val="32"/>
          <w:szCs w:val="32"/>
        </w:rPr>
        <w:t>具有独立承担民事责任的能力（具有行政管理机关颁发的有效企业营业执照）。</w:t>
      </w:r>
    </w:p>
    <w:p w:rsidR="008B493F" w:rsidRPr="00AE74CF" w:rsidRDefault="000427B5">
      <w:pPr>
        <w:spacing w:line="600" w:lineRule="exact"/>
        <w:ind w:firstLineChars="200" w:firstLine="640"/>
        <w:rPr>
          <w:rFonts w:ascii="仿宋_GB2312" w:eastAsia="仿宋_GB2312"/>
          <w:sz w:val="32"/>
          <w:szCs w:val="32"/>
        </w:rPr>
      </w:pPr>
      <w:r>
        <w:rPr>
          <w:rFonts w:ascii="仿宋_GB2312" w:eastAsia="仿宋_GB2312" w:hint="eastAsia"/>
          <w:sz w:val="32"/>
          <w:szCs w:val="32"/>
        </w:rPr>
        <w:t>3、</w:t>
      </w:r>
      <w:r w:rsidR="00126811" w:rsidRPr="00AE74CF">
        <w:rPr>
          <w:rFonts w:ascii="仿宋_GB2312" w:eastAsia="仿宋_GB2312" w:hint="eastAsia"/>
          <w:sz w:val="32"/>
          <w:szCs w:val="32"/>
        </w:rPr>
        <w:t>具有第二类医疗器械经营备案凭证或医疗器械经营许可证。</w:t>
      </w:r>
    </w:p>
    <w:p w:rsidR="008B493F" w:rsidRDefault="000427B5">
      <w:pPr>
        <w:spacing w:line="600" w:lineRule="exact"/>
        <w:ind w:firstLineChars="200" w:firstLine="640"/>
        <w:rPr>
          <w:rFonts w:ascii="仿宋_GB2312" w:eastAsia="仿宋_GB2312"/>
          <w:sz w:val="32"/>
          <w:szCs w:val="32"/>
        </w:rPr>
      </w:pPr>
      <w:r>
        <w:rPr>
          <w:rFonts w:ascii="仿宋_GB2312" w:eastAsia="仿宋_GB2312" w:hint="eastAsia"/>
          <w:sz w:val="32"/>
          <w:szCs w:val="32"/>
        </w:rPr>
        <w:t>4、</w:t>
      </w:r>
      <w:r w:rsidR="00126811">
        <w:rPr>
          <w:rFonts w:ascii="仿宋_GB2312" w:eastAsia="仿宋_GB2312" w:hint="eastAsia"/>
          <w:sz w:val="32"/>
          <w:szCs w:val="32"/>
        </w:rPr>
        <w:t>有依法缴纳税收和社会保障资金的良好记录（纳税证明和社保证明）。</w:t>
      </w:r>
    </w:p>
    <w:p w:rsidR="008B493F" w:rsidRDefault="000427B5">
      <w:pPr>
        <w:spacing w:line="600" w:lineRule="exact"/>
        <w:ind w:firstLineChars="200" w:firstLine="640"/>
        <w:rPr>
          <w:rFonts w:ascii="仿宋_GB2312" w:eastAsia="仿宋_GB2312"/>
          <w:sz w:val="32"/>
          <w:szCs w:val="32"/>
        </w:rPr>
      </w:pPr>
      <w:r>
        <w:rPr>
          <w:rFonts w:ascii="仿宋_GB2312" w:eastAsia="仿宋_GB2312" w:hint="eastAsia"/>
          <w:sz w:val="32"/>
          <w:szCs w:val="32"/>
        </w:rPr>
        <w:t>5、</w:t>
      </w:r>
      <w:r w:rsidR="00126811">
        <w:rPr>
          <w:rFonts w:ascii="仿宋_GB2312" w:eastAsia="仿宋_GB2312" w:hint="eastAsia"/>
          <w:sz w:val="32"/>
          <w:szCs w:val="32"/>
        </w:rPr>
        <w:t>参加采购活动前三年内，在经营活动中没有重大违法记录（书面声明）。</w:t>
      </w:r>
    </w:p>
    <w:p w:rsidR="004D2A2E" w:rsidRPr="00AE74CF" w:rsidRDefault="000427B5" w:rsidP="00AE74CF">
      <w:pPr>
        <w:spacing w:line="600" w:lineRule="exact"/>
        <w:ind w:firstLineChars="200" w:firstLine="640"/>
        <w:rPr>
          <w:rFonts w:ascii="仿宋_GB2312" w:eastAsia="仿宋_GB2312"/>
          <w:sz w:val="32"/>
          <w:szCs w:val="32"/>
        </w:rPr>
      </w:pPr>
      <w:r w:rsidRPr="00AE74CF">
        <w:rPr>
          <w:rFonts w:ascii="仿宋_GB2312" w:eastAsia="仿宋_GB2312" w:hint="eastAsia"/>
          <w:sz w:val="32"/>
          <w:szCs w:val="32"/>
        </w:rPr>
        <w:t>6</w:t>
      </w:r>
      <w:r w:rsidR="004D6E4D" w:rsidRPr="00AE74CF">
        <w:rPr>
          <w:rFonts w:ascii="仿宋_GB2312" w:eastAsia="仿宋_GB2312" w:hint="eastAsia"/>
          <w:sz w:val="32"/>
          <w:szCs w:val="32"/>
        </w:rPr>
        <w:t>、</w:t>
      </w:r>
      <w:r w:rsidR="004D2A2E" w:rsidRPr="00AE74CF">
        <w:rPr>
          <w:rFonts w:ascii="仿宋_GB2312" w:eastAsia="仿宋_GB2312" w:hint="eastAsia"/>
          <w:sz w:val="32"/>
          <w:szCs w:val="32"/>
        </w:rPr>
        <w:t>本项目不接受联合体响应。</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（六）谈判文件公告期限：自谈判公告发布之日</w:t>
      </w:r>
      <w:r w:rsidR="00AE74CF">
        <w:rPr>
          <w:rFonts w:ascii="仿宋_GB2312" w:eastAsia="仿宋_GB2312" w:hint="eastAsia"/>
          <w:sz w:val="32"/>
          <w:szCs w:val="32"/>
        </w:rPr>
        <w:t>起</w:t>
      </w:r>
      <w:r>
        <w:rPr>
          <w:rFonts w:ascii="仿宋_GB2312" w:eastAsia="仿宋_GB2312" w:hint="eastAsia"/>
          <w:sz w:val="32"/>
          <w:szCs w:val="32"/>
        </w:rPr>
        <w:t>（2021年</w:t>
      </w:r>
      <w:r w:rsidR="000A7E24">
        <w:rPr>
          <w:rFonts w:ascii="仿宋_GB2312" w:eastAsia="仿宋_GB2312" w:hint="eastAsia"/>
          <w:sz w:val="32"/>
          <w:szCs w:val="32"/>
        </w:rPr>
        <w:t>9</w:t>
      </w:r>
      <w:r>
        <w:rPr>
          <w:rFonts w:ascii="仿宋_GB2312" w:eastAsia="仿宋_GB2312" w:hint="eastAsia"/>
          <w:sz w:val="32"/>
          <w:szCs w:val="32"/>
        </w:rPr>
        <w:t>月</w:t>
      </w:r>
      <w:r w:rsidR="00AE74CF">
        <w:rPr>
          <w:rFonts w:ascii="仿宋_GB2312" w:eastAsia="仿宋_GB2312" w:hint="eastAsia"/>
          <w:sz w:val="32"/>
          <w:szCs w:val="32"/>
        </w:rPr>
        <w:t>13</w:t>
      </w:r>
      <w:r>
        <w:rPr>
          <w:rFonts w:ascii="仿宋_GB2312" w:eastAsia="仿宋_GB2312" w:hint="eastAsia"/>
          <w:sz w:val="32"/>
          <w:szCs w:val="32"/>
        </w:rPr>
        <w:t>日）三个工作日。</w:t>
      </w:r>
    </w:p>
    <w:p w:rsidR="00441BEB" w:rsidRDefault="00126811" w:rsidP="00441BEB">
      <w:pPr>
        <w:spacing w:line="600" w:lineRule="exact"/>
        <w:ind w:firstLineChars="200" w:firstLine="640"/>
        <w:rPr>
          <w:rFonts w:ascii="仿宋_GB2312" w:eastAsia="仿宋_GB2312"/>
          <w:sz w:val="32"/>
          <w:szCs w:val="32"/>
        </w:rPr>
      </w:pPr>
      <w:r>
        <w:rPr>
          <w:rFonts w:ascii="仿宋_GB2312" w:eastAsia="仿宋_GB2312" w:hint="eastAsia"/>
          <w:sz w:val="32"/>
          <w:szCs w:val="32"/>
        </w:rPr>
        <w:t>（七）谈判</w:t>
      </w:r>
      <w:r w:rsidR="00441BEB">
        <w:rPr>
          <w:rFonts w:ascii="仿宋_GB2312" w:eastAsia="仿宋_GB2312" w:hint="eastAsia"/>
          <w:sz w:val="32"/>
          <w:szCs w:val="32"/>
        </w:rPr>
        <w:t>报名及谈判文件获取</w:t>
      </w:r>
      <w:r>
        <w:rPr>
          <w:rFonts w:ascii="仿宋_GB2312" w:eastAsia="仿宋_GB2312" w:hint="eastAsia"/>
          <w:sz w:val="32"/>
          <w:szCs w:val="32"/>
        </w:rPr>
        <w:t>：</w:t>
      </w:r>
    </w:p>
    <w:p w:rsidR="00441BEB" w:rsidRPr="00441BEB" w:rsidRDefault="00E75039" w:rsidP="00441BEB">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00441BEB">
        <w:rPr>
          <w:rFonts w:ascii="仿宋_GB2312" w:eastAsia="仿宋_GB2312" w:hint="eastAsia"/>
          <w:sz w:val="32"/>
          <w:szCs w:val="32"/>
        </w:rPr>
        <w:t>报名时间：</w:t>
      </w:r>
      <w:r w:rsidR="00441BEB" w:rsidRPr="00441BEB">
        <w:rPr>
          <w:rFonts w:ascii="仿宋_GB2312" w:eastAsia="仿宋_GB2312" w:hint="eastAsia"/>
          <w:sz w:val="32"/>
          <w:szCs w:val="32"/>
        </w:rPr>
        <w:t>2021年</w:t>
      </w:r>
      <w:r w:rsidR="000A7E24">
        <w:rPr>
          <w:rFonts w:ascii="仿宋_GB2312" w:eastAsia="仿宋_GB2312" w:hint="eastAsia"/>
          <w:sz w:val="32"/>
          <w:szCs w:val="32"/>
        </w:rPr>
        <w:t>9</w:t>
      </w:r>
      <w:r w:rsidR="00441BEB" w:rsidRPr="00441BEB">
        <w:rPr>
          <w:rFonts w:ascii="仿宋_GB2312" w:eastAsia="仿宋_GB2312" w:hint="eastAsia"/>
          <w:sz w:val="32"/>
          <w:szCs w:val="32"/>
        </w:rPr>
        <w:t>月</w:t>
      </w:r>
      <w:r w:rsidR="00AE74CF">
        <w:rPr>
          <w:rFonts w:ascii="仿宋_GB2312" w:eastAsia="仿宋_GB2312" w:hint="eastAsia"/>
          <w:sz w:val="32"/>
          <w:szCs w:val="32"/>
        </w:rPr>
        <w:t>13</w:t>
      </w:r>
      <w:r w:rsidR="00441BEB" w:rsidRPr="00441BEB">
        <w:rPr>
          <w:rFonts w:ascii="仿宋_GB2312" w:eastAsia="仿宋_GB2312" w:hint="eastAsia"/>
          <w:sz w:val="32"/>
          <w:szCs w:val="32"/>
        </w:rPr>
        <w:t>日-2021年</w:t>
      </w:r>
      <w:r w:rsidR="000A7E24">
        <w:rPr>
          <w:rFonts w:ascii="仿宋_GB2312" w:eastAsia="仿宋_GB2312" w:hint="eastAsia"/>
          <w:sz w:val="32"/>
          <w:szCs w:val="32"/>
        </w:rPr>
        <w:t>9</w:t>
      </w:r>
      <w:r w:rsidR="00441BEB" w:rsidRPr="00441BEB">
        <w:rPr>
          <w:rFonts w:ascii="仿宋_GB2312" w:eastAsia="仿宋_GB2312" w:hint="eastAsia"/>
          <w:sz w:val="32"/>
          <w:szCs w:val="32"/>
        </w:rPr>
        <w:t>月</w:t>
      </w:r>
      <w:r w:rsidR="00AE74CF">
        <w:rPr>
          <w:rFonts w:ascii="仿宋_GB2312" w:eastAsia="仿宋_GB2312" w:hint="eastAsia"/>
          <w:sz w:val="32"/>
          <w:szCs w:val="32"/>
        </w:rPr>
        <w:t>16</w:t>
      </w:r>
      <w:r w:rsidR="00441BEB" w:rsidRPr="00441BEB">
        <w:rPr>
          <w:rFonts w:ascii="仿宋_GB2312" w:eastAsia="仿宋_GB2312" w:hint="eastAsia"/>
          <w:sz w:val="32"/>
          <w:szCs w:val="32"/>
        </w:rPr>
        <w:t>日18：00（工作日内）；</w:t>
      </w:r>
    </w:p>
    <w:p w:rsidR="00441BEB" w:rsidRPr="00441BEB" w:rsidRDefault="00E75039" w:rsidP="00441BEB">
      <w:pPr>
        <w:spacing w:line="600" w:lineRule="exact"/>
        <w:ind w:firstLineChars="200" w:firstLine="640"/>
        <w:rPr>
          <w:rFonts w:ascii="仿宋_GB2312" w:eastAsia="仿宋_GB2312"/>
          <w:sz w:val="32"/>
          <w:szCs w:val="32"/>
        </w:rPr>
      </w:pPr>
      <w:r>
        <w:rPr>
          <w:rFonts w:ascii="仿宋_GB2312" w:eastAsia="仿宋_GB2312" w:hint="eastAsia"/>
          <w:sz w:val="32"/>
          <w:szCs w:val="32"/>
        </w:rPr>
        <w:t>2.</w:t>
      </w:r>
      <w:r w:rsidR="00441BEB" w:rsidRPr="00441BEB">
        <w:rPr>
          <w:rFonts w:ascii="仿宋_GB2312" w:eastAsia="仿宋_GB2312" w:hint="eastAsia"/>
          <w:sz w:val="32"/>
          <w:szCs w:val="32"/>
        </w:rPr>
        <w:t>报名地点：汉中市铁路中心医院设备科（医院2号楼三楼）</w:t>
      </w:r>
    </w:p>
    <w:p w:rsidR="00441BEB" w:rsidRPr="00441BEB"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凡有意参加</w:t>
      </w:r>
      <w:r>
        <w:rPr>
          <w:rFonts w:ascii="仿宋_GB2312" w:eastAsia="仿宋_GB2312" w:hint="eastAsia"/>
          <w:sz w:val="32"/>
          <w:szCs w:val="32"/>
        </w:rPr>
        <w:t>参与</w:t>
      </w:r>
      <w:r w:rsidRPr="00441BEB">
        <w:rPr>
          <w:rFonts w:ascii="仿宋_GB2312" w:eastAsia="仿宋_GB2312" w:hint="eastAsia"/>
          <w:sz w:val="32"/>
          <w:szCs w:val="32"/>
        </w:rPr>
        <w:t>者，请提供以下证明材料（纸质版或发送扫描件均可，发送邮件报名者需提前电话联系）报名：</w:t>
      </w:r>
    </w:p>
    <w:p w:rsidR="00441BEB" w:rsidRPr="00441BEB"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（1）营业执照、组织机构代码证、税务登记证复印件（三证合一企业提供营业执照）；</w:t>
      </w:r>
    </w:p>
    <w:p w:rsidR="00441BEB" w:rsidRPr="00441BEB"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（2）法定代表人授权书复印件、法定代表人和受托人身份</w:t>
      </w:r>
      <w:r w:rsidRPr="00441BEB">
        <w:rPr>
          <w:rFonts w:ascii="仿宋_GB2312" w:eastAsia="仿宋_GB2312" w:hint="eastAsia"/>
          <w:sz w:val="32"/>
          <w:szCs w:val="32"/>
        </w:rPr>
        <w:lastRenderedPageBreak/>
        <w:t>证复印件。</w:t>
      </w:r>
    </w:p>
    <w:p w:rsidR="00441BEB" w:rsidRPr="00441BEB"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（3）提供《医疗器械经营企业许可证》</w:t>
      </w:r>
      <w:r>
        <w:rPr>
          <w:rFonts w:ascii="仿宋_GB2312" w:eastAsia="仿宋_GB2312" w:hint="eastAsia"/>
          <w:sz w:val="32"/>
          <w:szCs w:val="32"/>
        </w:rPr>
        <w:t>、</w:t>
      </w:r>
      <w:r w:rsidRPr="00441BEB">
        <w:rPr>
          <w:rFonts w:ascii="仿宋_GB2312" w:eastAsia="仿宋_GB2312" w:hint="eastAsia"/>
          <w:sz w:val="32"/>
          <w:szCs w:val="32"/>
        </w:rPr>
        <w:t>《医疗器械经营备案凭证》的证书复印件</w:t>
      </w:r>
    </w:p>
    <w:p w:rsidR="00441BEB" w:rsidRPr="00441BEB"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（4）报名前需在本公告附件处下载“汉中市铁路中心医院投标报名登记表”，该表必须认真如实填写，此表经审查不符合要求者，无资格现场响应。</w:t>
      </w:r>
    </w:p>
    <w:p w:rsidR="00441BEB"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注：以上要求</w:t>
      </w:r>
      <w:r>
        <w:rPr>
          <w:rFonts w:ascii="仿宋_GB2312" w:eastAsia="仿宋_GB2312" w:hint="eastAsia"/>
          <w:sz w:val="32"/>
          <w:szCs w:val="32"/>
        </w:rPr>
        <w:t>响应供应商</w:t>
      </w:r>
      <w:r w:rsidRPr="00441BEB">
        <w:rPr>
          <w:rFonts w:ascii="仿宋_GB2312" w:eastAsia="仿宋_GB2312" w:hint="eastAsia"/>
          <w:sz w:val="32"/>
          <w:szCs w:val="32"/>
        </w:rPr>
        <w:t>提供的报名文件必须加盖公章（鲜章）</w:t>
      </w:r>
      <w:r>
        <w:rPr>
          <w:rFonts w:ascii="仿宋_GB2312" w:eastAsia="仿宋_GB2312" w:hint="eastAsia"/>
          <w:sz w:val="32"/>
          <w:szCs w:val="32"/>
        </w:rPr>
        <w:t>。</w:t>
      </w:r>
      <w:r w:rsidRPr="00441BEB">
        <w:rPr>
          <w:rFonts w:ascii="仿宋_GB2312" w:eastAsia="仿宋_GB2312" w:hint="eastAsia"/>
          <w:sz w:val="32"/>
          <w:szCs w:val="32"/>
        </w:rPr>
        <w:t>报名后</w:t>
      </w:r>
      <w:r>
        <w:rPr>
          <w:rFonts w:ascii="仿宋_GB2312" w:eastAsia="仿宋_GB2312" w:hint="eastAsia"/>
          <w:sz w:val="32"/>
          <w:szCs w:val="32"/>
        </w:rPr>
        <w:t>响应供应商</w:t>
      </w:r>
      <w:r w:rsidRPr="00441BEB">
        <w:rPr>
          <w:rFonts w:ascii="仿宋_GB2312" w:eastAsia="仿宋_GB2312" w:hint="eastAsia"/>
          <w:sz w:val="32"/>
          <w:szCs w:val="32"/>
        </w:rPr>
        <w:t>者自行在本公告附件处下载</w:t>
      </w:r>
      <w:r>
        <w:rPr>
          <w:rFonts w:ascii="仿宋_GB2312" w:eastAsia="仿宋_GB2312" w:hint="eastAsia"/>
          <w:sz w:val="32"/>
          <w:szCs w:val="32"/>
        </w:rPr>
        <w:t>谈判</w:t>
      </w:r>
      <w:r w:rsidRPr="00441BEB">
        <w:rPr>
          <w:rFonts w:ascii="仿宋_GB2312" w:eastAsia="仿宋_GB2312" w:hint="eastAsia"/>
          <w:sz w:val="32"/>
          <w:szCs w:val="32"/>
        </w:rPr>
        <w:t>文件。</w:t>
      </w:r>
    </w:p>
    <w:p w:rsidR="00E75039" w:rsidRPr="00E75039" w:rsidRDefault="00E75039" w:rsidP="00E75039">
      <w:pPr>
        <w:spacing w:line="600" w:lineRule="exact"/>
        <w:ind w:firstLineChars="200" w:firstLine="640"/>
        <w:rPr>
          <w:rFonts w:ascii="仿宋_GB2312" w:eastAsia="仿宋_GB2312"/>
          <w:sz w:val="32"/>
          <w:szCs w:val="32"/>
        </w:rPr>
      </w:pPr>
      <w:r>
        <w:rPr>
          <w:rFonts w:ascii="仿宋_GB2312" w:eastAsia="仿宋_GB2312" w:hint="eastAsia"/>
          <w:sz w:val="32"/>
          <w:szCs w:val="32"/>
        </w:rPr>
        <w:t>3.</w:t>
      </w:r>
      <w:r w:rsidR="00941A1F">
        <w:rPr>
          <w:rFonts w:ascii="仿宋_GB2312" w:eastAsia="仿宋_GB2312" w:hint="eastAsia"/>
          <w:sz w:val="32"/>
          <w:szCs w:val="32"/>
        </w:rPr>
        <w:t>谈判文件</w:t>
      </w:r>
      <w:r w:rsidRPr="00E75039">
        <w:rPr>
          <w:rFonts w:ascii="仿宋_GB2312" w:eastAsia="仿宋_GB2312" w:hint="eastAsia"/>
          <w:sz w:val="32"/>
          <w:szCs w:val="32"/>
        </w:rPr>
        <w:t>获取地点：汉中市铁路中心医院(汉中市妇女儿童医院)官网下载（http://www.hzstlzxyy.com/）</w:t>
      </w:r>
    </w:p>
    <w:p w:rsidR="00441BEB" w:rsidRDefault="00126811" w:rsidP="00441BEB">
      <w:pPr>
        <w:spacing w:line="600" w:lineRule="exact"/>
        <w:ind w:firstLineChars="200" w:firstLine="640"/>
        <w:rPr>
          <w:rFonts w:ascii="仿宋_GB2312" w:eastAsia="仿宋_GB2312"/>
          <w:sz w:val="32"/>
          <w:szCs w:val="32"/>
        </w:rPr>
      </w:pPr>
      <w:r>
        <w:rPr>
          <w:rFonts w:ascii="仿宋_GB2312" w:eastAsia="仿宋_GB2312" w:hint="eastAsia"/>
          <w:sz w:val="32"/>
          <w:szCs w:val="32"/>
        </w:rPr>
        <w:t>（八）响应截止时间和谈判时间：</w:t>
      </w:r>
    </w:p>
    <w:p w:rsidR="008B493F"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本次磋商</w:t>
      </w:r>
      <w:r>
        <w:rPr>
          <w:rFonts w:ascii="仿宋_GB2312" w:eastAsia="仿宋_GB2312" w:hint="eastAsia"/>
          <w:sz w:val="32"/>
          <w:szCs w:val="32"/>
        </w:rPr>
        <w:t>谈判</w:t>
      </w:r>
      <w:r w:rsidRPr="00441BEB">
        <w:rPr>
          <w:rFonts w:ascii="仿宋_GB2312" w:eastAsia="仿宋_GB2312" w:hint="eastAsia"/>
          <w:sz w:val="32"/>
          <w:szCs w:val="32"/>
        </w:rPr>
        <w:t>时间将</w:t>
      </w:r>
      <w:r w:rsidRPr="00AE74CF">
        <w:rPr>
          <w:rFonts w:ascii="仿宋_GB2312" w:eastAsia="仿宋_GB2312" w:hint="eastAsia"/>
          <w:b/>
          <w:sz w:val="32"/>
          <w:szCs w:val="32"/>
          <w:u w:val="single"/>
        </w:rPr>
        <w:t>于2021年</w:t>
      </w:r>
      <w:r w:rsidR="000A7E24" w:rsidRPr="00AE74CF">
        <w:rPr>
          <w:rFonts w:ascii="仿宋_GB2312" w:eastAsia="仿宋_GB2312" w:hint="eastAsia"/>
          <w:b/>
          <w:sz w:val="32"/>
          <w:szCs w:val="32"/>
          <w:u w:val="single"/>
        </w:rPr>
        <w:t>9</w:t>
      </w:r>
      <w:r w:rsidRPr="00AE74CF">
        <w:rPr>
          <w:rFonts w:ascii="仿宋_GB2312" w:eastAsia="仿宋_GB2312" w:hint="eastAsia"/>
          <w:b/>
          <w:sz w:val="32"/>
          <w:szCs w:val="32"/>
          <w:u w:val="single"/>
        </w:rPr>
        <w:t>月</w:t>
      </w:r>
      <w:r w:rsidR="00AE74CF" w:rsidRPr="00AE74CF">
        <w:rPr>
          <w:rFonts w:ascii="仿宋_GB2312" w:eastAsia="仿宋_GB2312" w:hint="eastAsia"/>
          <w:b/>
          <w:sz w:val="32"/>
          <w:szCs w:val="32"/>
          <w:u w:val="single"/>
        </w:rPr>
        <w:t>17</w:t>
      </w:r>
      <w:r w:rsidRPr="00AE74CF">
        <w:rPr>
          <w:rFonts w:ascii="仿宋_GB2312" w:eastAsia="仿宋_GB2312" w:hint="eastAsia"/>
          <w:b/>
          <w:sz w:val="32"/>
          <w:szCs w:val="32"/>
          <w:u w:val="single"/>
        </w:rPr>
        <w:t>日14：30</w:t>
      </w:r>
      <w:r w:rsidRPr="00441BEB">
        <w:rPr>
          <w:rFonts w:ascii="仿宋_GB2312" w:eastAsia="仿宋_GB2312" w:hint="eastAsia"/>
          <w:sz w:val="32"/>
          <w:szCs w:val="32"/>
        </w:rPr>
        <w:t>时在汉中市铁路中心医院行政办公楼二楼会议室</w:t>
      </w:r>
      <w:r>
        <w:rPr>
          <w:rFonts w:ascii="仿宋_GB2312" w:eastAsia="仿宋_GB2312" w:hint="eastAsia"/>
          <w:sz w:val="32"/>
          <w:szCs w:val="32"/>
        </w:rPr>
        <w:t>开始</w:t>
      </w:r>
      <w:r w:rsidRPr="00441BEB">
        <w:rPr>
          <w:rFonts w:ascii="仿宋_GB2312" w:eastAsia="仿宋_GB2312" w:hint="eastAsia"/>
          <w:sz w:val="32"/>
          <w:szCs w:val="32"/>
        </w:rPr>
        <w:t>。响应供应商</w:t>
      </w:r>
      <w:r>
        <w:rPr>
          <w:rFonts w:ascii="仿宋_GB2312" w:eastAsia="仿宋_GB2312" w:hint="eastAsia"/>
          <w:sz w:val="32"/>
          <w:szCs w:val="32"/>
        </w:rPr>
        <w:t>单位自带响应文件进入会场，逾时未能到达，视为弃权并取消磋商资格</w:t>
      </w:r>
      <w:r w:rsidR="00126811">
        <w:rPr>
          <w:rFonts w:ascii="仿宋_GB2312" w:eastAsia="仿宋_GB2312" w:hint="eastAsia"/>
          <w:sz w:val="32"/>
          <w:szCs w:val="32"/>
        </w:rPr>
        <w:t>。签到时应主动出示身份证明原件。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（九）响应保证金及履约保证金：</w:t>
      </w:r>
      <w:r w:rsidR="00E75039">
        <w:rPr>
          <w:rFonts w:ascii="仿宋_GB2312" w:eastAsia="仿宋_GB2312" w:hint="eastAsia"/>
          <w:sz w:val="32"/>
          <w:szCs w:val="32"/>
        </w:rPr>
        <w:t>无</w:t>
      </w:r>
    </w:p>
    <w:p w:rsidR="00E75039"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（十）付款方法：</w:t>
      </w:r>
      <w:r w:rsidR="00E75039" w:rsidRPr="00E75039">
        <w:rPr>
          <w:rFonts w:ascii="仿宋_GB2312" w:eastAsia="仿宋_GB2312" w:hint="eastAsia"/>
          <w:sz w:val="32"/>
          <w:szCs w:val="32"/>
        </w:rPr>
        <w:t>电汇。双方约定在合同签定后，</w:t>
      </w:r>
      <w:r w:rsidR="00E75039">
        <w:rPr>
          <w:rFonts w:ascii="仿宋_GB2312" w:eastAsia="仿宋_GB2312" w:hint="eastAsia"/>
          <w:sz w:val="32"/>
          <w:szCs w:val="32"/>
        </w:rPr>
        <w:t>乙方材料到达甲方指定地点，</w:t>
      </w:r>
      <w:r w:rsidR="00E75039" w:rsidRPr="00E75039">
        <w:rPr>
          <w:rFonts w:ascii="仿宋_GB2312" w:eastAsia="仿宋_GB2312" w:hint="eastAsia"/>
          <w:sz w:val="32"/>
          <w:szCs w:val="32"/>
        </w:rPr>
        <w:t>甲乙</w:t>
      </w:r>
      <w:r w:rsidR="00E75039">
        <w:rPr>
          <w:rFonts w:ascii="仿宋_GB2312" w:eastAsia="仿宋_GB2312" w:hint="eastAsia"/>
          <w:sz w:val="32"/>
          <w:szCs w:val="32"/>
        </w:rPr>
        <w:t>双</w:t>
      </w:r>
      <w:r w:rsidR="00E75039" w:rsidRPr="00E75039">
        <w:rPr>
          <w:rFonts w:ascii="仿宋_GB2312" w:eastAsia="仿宋_GB2312" w:hint="eastAsia"/>
          <w:sz w:val="32"/>
          <w:szCs w:val="32"/>
        </w:rPr>
        <w:t>方验收签字完成后乙方开具发票，三个月内即付合同总价的</w:t>
      </w:r>
      <w:r w:rsidR="00E75039">
        <w:rPr>
          <w:rFonts w:ascii="仿宋_GB2312" w:eastAsia="仿宋_GB2312" w:hint="eastAsia"/>
          <w:sz w:val="32"/>
          <w:szCs w:val="32"/>
        </w:rPr>
        <w:t>50</w:t>
      </w:r>
      <w:r w:rsidR="00E75039" w:rsidRPr="00E75039">
        <w:rPr>
          <w:rFonts w:ascii="仿宋_GB2312" w:eastAsia="仿宋_GB2312" w:hint="eastAsia"/>
          <w:sz w:val="32"/>
          <w:szCs w:val="32"/>
        </w:rPr>
        <w:t>%；剩余</w:t>
      </w:r>
      <w:r w:rsidR="00E75039">
        <w:rPr>
          <w:rFonts w:ascii="仿宋_GB2312" w:eastAsia="仿宋_GB2312" w:hint="eastAsia"/>
          <w:sz w:val="32"/>
          <w:szCs w:val="32"/>
        </w:rPr>
        <w:t>50</w:t>
      </w:r>
      <w:r w:rsidR="00E75039" w:rsidRPr="00E75039">
        <w:rPr>
          <w:rFonts w:ascii="仿宋_GB2312" w:eastAsia="仿宋_GB2312" w:hint="eastAsia"/>
          <w:sz w:val="32"/>
          <w:szCs w:val="32"/>
        </w:rPr>
        <w:t>%尾款</w:t>
      </w:r>
      <w:r w:rsidR="00E75039">
        <w:rPr>
          <w:rFonts w:ascii="仿宋_GB2312" w:eastAsia="仿宋_GB2312" w:hint="eastAsia"/>
          <w:sz w:val="32"/>
          <w:szCs w:val="32"/>
        </w:rPr>
        <w:t>服务</w:t>
      </w:r>
      <w:r w:rsidR="00E75039" w:rsidRPr="00E75039">
        <w:rPr>
          <w:rFonts w:ascii="仿宋_GB2312" w:eastAsia="仿宋_GB2312" w:hint="eastAsia"/>
          <w:sz w:val="32"/>
          <w:szCs w:val="32"/>
        </w:rPr>
        <w:t>一年后无质量问题，三个月内一次性无息付清。</w:t>
      </w:r>
    </w:p>
    <w:p w:rsidR="00941A1F" w:rsidRPr="00941A1F" w:rsidRDefault="00126811" w:rsidP="00941A1F">
      <w:pPr>
        <w:spacing w:line="600" w:lineRule="exact"/>
        <w:ind w:firstLineChars="200" w:firstLine="640"/>
        <w:rPr>
          <w:rFonts w:ascii="仿宋_GB2312" w:eastAsia="仿宋_GB2312"/>
          <w:sz w:val="32"/>
          <w:szCs w:val="32"/>
        </w:rPr>
      </w:pPr>
      <w:r>
        <w:rPr>
          <w:rFonts w:ascii="仿宋_GB2312" w:eastAsia="仿宋_GB2312" w:hint="eastAsia"/>
          <w:sz w:val="32"/>
          <w:szCs w:val="32"/>
        </w:rPr>
        <w:t>（十二）</w:t>
      </w:r>
      <w:r w:rsidR="00941A1F" w:rsidRPr="00941A1F">
        <w:rPr>
          <w:rFonts w:ascii="仿宋_GB2312" w:eastAsia="仿宋_GB2312" w:hint="eastAsia"/>
          <w:sz w:val="32"/>
          <w:szCs w:val="32"/>
        </w:rPr>
        <w:t>网上查询地址：</w:t>
      </w:r>
    </w:p>
    <w:p w:rsidR="00941A1F" w:rsidRPr="00941A1F" w:rsidRDefault="00941A1F" w:rsidP="00941A1F">
      <w:pPr>
        <w:spacing w:line="600" w:lineRule="exact"/>
        <w:ind w:firstLineChars="200" w:firstLine="640"/>
        <w:rPr>
          <w:rFonts w:ascii="仿宋_GB2312" w:eastAsia="仿宋_GB2312"/>
          <w:sz w:val="32"/>
          <w:szCs w:val="32"/>
        </w:rPr>
      </w:pPr>
      <w:r w:rsidRPr="00941A1F">
        <w:rPr>
          <w:rFonts w:ascii="仿宋_GB2312" w:eastAsia="仿宋_GB2312" w:hint="eastAsia"/>
          <w:sz w:val="32"/>
          <w:szCs w:val="32"/>
        </w:rPr>
        <w:t>汉中市铁路中心医院(汉中市妇女儿童医院)官网</w:t>
      </w:r>
      <w:r w:rsidRPr="00941A1F">
        <w:rPr>
          <w:rFonts w:ascii="仿宋_GB2312" w:eastAsia="仿宋_GB2312" w:hint="eastAsia"/>
          <w:sz w:val="32"/>
          <w:szCs w:val="32"/>
        </w:rPr>
        <w:lastRenderedPageBreak/>
        <w:t>（http://www.hzstlzxyy.com/）</w:t>
      </w:r>
    </w:p>
    <w:p w:rsidR="00941A1F" w:rsidRPr="00941A1F" w:rsidRDefault="00941A1F" w:rsidP="00AE74CF">
      <w:pPr>
        <w:spacing w:line="600" w:lineRule="exact"/>
        <w:ind w:firstLineChars="200" w:firstLine="640"/>
        <w:rPr>
          <w:rFonts w:ascii="仿宋_GB2312" w:eastAsia="仿宋_GB2312"/>
          <w:sz w:val="32"/>
          <w:szCs w:val="32"/>
        </w:rPr>
      </w:pPr>
      <w:r>
        <w:rPr>
          <w:rFonts w:ascii="仿宋_GB2312" w:eastAsia="仿宋_GB2312" w:hint="eastAsia"/>
          <w:sz w:val="32"/>
          <w:szCs w:val="32"/>
        </w:rPr>
        <w:t>（</w:t>
      </w:r>
      <w:r w:rsidRPr="00941A1F">
        <w:rPr>
          <w:rFonts w:ascii="仿宋_GB2312" w:eastAsia="仿宋_GB2312" w:hint="eastAsia"/>
          <w:sz w:val="32"/>
          <w:szCs w:val="32"/>
        </w:rPr>
        <w:t>十三</w:t>
      </w:r>
      <w:r>
        <w:rPr>
          <w:rFonts w:ascii="仿宋_GB2312" w:eastAsia="仿宋_GB2312" w:hint="eastAsia"/>
          <w:sz w:val="32"/>
          <w:szCs w:val="32"/>
        </w:rPr>
        <w:t>）谈判联系方式</w:t>
      </w:r>
    </w:p>
    <w:p w:rsidR="00941A1F" w:rsidRPr="00941A1F" w:rsidRDefault="00941A1F" w:rsidP="00941A1F">
      <w:pPr>
        <w:spacing w:line="600" w:lineRule="exact"/>
        <w:ind w:firstLineChars="200" w:firstLine="640"/>
        <w:rPr>
          <w:rFonts w:ascii="仿宋_GB2312" w:eastAsia="仿宋_GB2312"/>
          <w:sz w:val="32"/>
          <w:szCs w:val="32"/>
        </w:rPr>
      </w:pPr>
      <w:r w:rsidRPr="00941A1F">
        <w:rPr>
          <w:rFonts w:ascii="仿宋_GB2312" w:eastAsia="仿宋_GB2312" w:hint="eastAsia"/>
          <w:sz w:val="32"/>
          <w:szCs w:val="32"/>
        </w:rPr>
        <w:t>联系单位：汉中市铁路中心医院</w:t>
      </w:r>
    </w:p>
    <w:p w:rsidR="00941A1F" w:rsidRPr="00941A1F" w:rsidRDefault="00941A1F" w:rsidP="00941A1F">
      <w:pPr>
        <w:spacing w:line="600" w:lineRule="exact"/>
        <w:ind w:firstLineChars="200" w:firstLine="640"/>
        <w:rPr>
          <w:rFonts w:ascii="仿宋_GB2312" w:eastAsia="仿宋_GB2312"/>
          <w:sz w:val="32"/>
          <w:szCs w:val="32"/>
        </w:rPr>
      </w:pPr>
      <w:r w:rsidRPr="00941A1F">
        <w:rPr>
          <w:rFonts w:ascii="仿宋_GB2312" w:eastAsia="仿宋_GB2312" w:hint="eastAsia"/>
          <w:sz w:val="32"/>
          <w:szCs w:val="32"/>
        </w:rPr>
        <w:t xml:space="preserve">联系人：设备科   </w:t>
      </w:r>
      <w:r>
        <w:rPr>
          <w:rFonts w:ascii="仿宋_GB2312" w:eastAsia="仿宋_GB2312" w:hint="eastAsia"/>
          <w:sz w:val="32"/>
          <w:szCs w:val="32"/>
        </w:rPr>
        <w:t>后勤服务中心</w:t>
      </w:r>
    </w:p>
    <w:p w:rsidR="00941A1F" w:rsidRPr="00941A1F" w:rsidRDefault="00941A1F" w:rsidP="00941A1F">
      <w:pPr>
        <w:spacing w:line="600" w:lineRule="exact"/>
        <w:ind w:firstLineChars="200" w:firstLine="640"/>
        <w:rPr>
          <w:rFonts w:ascii="仿宋_GB2312" w:eastAsia="仿宋_GB2312"/>
          <w:sz w:val="32"/>
          <w:szCs w:val="32"/>
        </w:rPr>
      </w:pPr>
      <w:r w:rsidRPr="00941A1F">
        <w:rPr>
          <w:rFonts w:ascii="仿宋_GB2312" w:eastAsia="仿宋_GB2312" w:hint="eastAsia"/>
          <w:sz w:val="32"/>
          <w:szCs w:val="32"/>
        </w:rPr>
        <w:t>电话：0916-2245163/2212</w:t>
      </w:r>
      <w:r>
        <w:rPr>
          <w:rFonts w:ascii="仿宋_GB2312" w:eastAsia="仿宋_GB2312" w:hint="eastAsia"/>
          <w:sz w:val="32"/>
          <w:szCs w:val="32"/>
        </w:rPr>
        <w:t>803</w:t>
      </w:r>
      <w:r w:rsidRPr="00941A1F">
        <w:rPr>
          <w:rFonts w:ascii="仿宋_GB2312" w:eastAsia="仿宋_GB2312" w:hint="eastAsia"/>
          <w:sz w:val="32"/>
          <w:szCs w:val="32"/>
        </w:rPr>
        <w:t xml:space="preserve">          </w:t>
      </w:r>
    </w:p>
    <w:p w:rsidR="008B493F" w:rsidRDefault="00941A1F" w:rsidP="00941A1F">
      <w:pPr>
        <w:spacing w:line="600" w:lineRule="exact"/>
        <w:ind w:firstLineChars="200" w:firstLine="640"/>
        <w:rPr>
          <w:rFonts w:ascii="黑体" w:eastAsia="黑体" w:hAnsi="黑体"/>
          <w:sz w:val="32"/>
          <w:szCs w:val="32"/>
        </w:rPr>
      </w:pPr>
      <w:r w:rsidRPr="00941A1F">
        <w:rPr>
          <w:rFonts w:ascii="仿宋_GB2312" w:eastAsia="仿宋_GB2312" w:hint="eastAsia"/>
          <w:sz w:val="32"/>
          <w:szCs w:val="32"/>
        </w:rPr>
        <w:t>邮箱：htzxcgb@163.com</w:t>
      </w:r>
    </w:p>
    <w:p w:rsidR="008B493F" w:rsidRDefault="008B493F">
      <w:pPr>
        <w:spacing w:line="600" w:lineRule="exact"/>
        <w:jc w:val="center"/>
        <w:rPr>
          <w:rFonts w:ascii="黑体" w:eastAsia="黑体" w:hAnsi="黑体"/>
          <w:sz w:val="32"/>
          <w:szCs w:val="32"/>
        </w:rPr>
      </w:pPr>
    </w:p>
    <w:p w:rsidR="008B493F" w:rsidRDefault="008B493F">
      <w:pPr>
        <w:spacing w:line="600" w:lineRule="exact"/>
        <w:jc w:val="center"/>
        <w:rPr>
          <w:rFonts w:ascii="黑体" w:eastAsia="黑体" w:hAnsi="黑体"/>
          <w:sz w:val="32"/>
          <w:szCs w:val="32"/>
        </w:rPr>
      </w:pPr>
    </w:p>
    <w:p w:rsidR="008B493F" w:rsidRDefault="008B493F">
      <w:pPr>
        <w:spacing w:line="600" w:lineRule="exact"/>
        <w:jc w:val="center"/>
        <w:rPr>
          <w:rFonts w:ascii="黑体" w:eastAsia="黑体" w:hAnsi="黑体"/>
          <w:sz w:val="32"/>
          <w:szCs w:val="32"/>
        </w:rPr>
      </w:pPr>
    </w:p>
    <w:p w:rsidR="008B493F" w:rsidRDefault="008B493F">
      <w:pPr>
        <w:spacing w:line="600" w:lineRule="exact"/>
        <w:jc w:val="center"/>
        <w:rPr>
          <w:rFonts w:ascii="黑体" w:eastAsia="黑体" w:hAnsi="黑体"/>
          <w:sz w:val="32"/>
          <w:szCs w:val="32"/>
        </w:rPr>
      </w:pPr>
    </w:p>
    <w:p w:rsidR="008B493F" w:rsidRDefault="008B493F">
      <w:pPr>
        <w:spacing w:line="600" w:lineRule="exact"/>
        <w:jc w:val="center"/>
        <w:rPr>
          <w:rFonts w:ascii="黑体" w:eastAsia="黑体" w:hAnsi="黑体"/>
          <w:sz w:val="32"/>
          <w:szCs w:val="32"/>
        </w:rPr>
      </w:pPr>
    </w:p>
    <w:p w:rsidR="00941A1F" w:rsidRDefault="00941A1F">
      <w:pPr>
        <w:widowControl/>
        <w:jc w:val="left"/>
        <w:rPr>
          <w:rFonts w:ascii="黑体" w:eastAsia="黑体" w:hAnsi="黑体"/>
          <w:sz w:val="32"/>
          <w:szCs w:val="32"/>
        </w:rPr>
      </w:pPr>
    </w:p>
    <w:p w:rsidR="002176BD" w:rsidRDefault="002176BD">
      <w:pPr>
        <w:widowControl/>
        <w:jc w:val="left"/>
        <w:rPr>
          <w:rFonts w:ascii="黑体" w:eastAsia="黑体" w:hAnsi="黑体"/>
          <w:sz w:val="32"/>
          <w:szCs w:val="32"/>
        </w:rPr>
      </w:pPr>
      <w:r>
        <w:rPr>
          <w:rFonts w:ascii="黑体" w:eastAsia="黑体" w:hAnsi="黑体"/>
          <w:sz w:val="32"/>
          <w:szCs w:val="32"/>
        </w:rPr>
        <w:br w:type="page"/>
      </w:r>
    </w:p>
    <w:p w:rsidR="008B493F" w:rsidRDefault="00126811">
      <w:pPr>
        <w:spacing w:line="600" w:lineRule="exact"/>
        <w:jc w:val="center"/>
        <w:rPr>
          <w:rFonts w:ascii="黑体" w:eastAsia="黑体" w:hAnsi="黑体"/>
          <w:sz w:val="32"/>
          <w:szCs w:val="32"/>
        </w:rPr>
      </w:pPr>
      <w:r>
        <w:rPr>
          <w:rFonts w:ascii="黑体" w:eastAsia="黑体" w:hAnsi="黑体" w:hint="eastAsia"/>
          <w:sz w:val="32"/>
          <w:szCs w:val="32"/>
        </w:rPr>
        <w:lastRenderedPageBreak/>
        <w:t>第二章  谈判文件</w:t>
      </w:r>
    </w:p>
    <w:p w:rsidR="008B493F" w:rsidRDefault="00126811">
      <w:pPr>
        <w:spacing w:line="600" w:lineRule="exact"/>
        <w:ind w:firstLineChars="200" w:firstLine="643"/>
        <w:jc w:val="center"/>
        <w:rPr>
          <w:rFonts w:ascii="楷体_GB2312" w:eastAsia="楷体_GB2312"/>
          <w:b/>
          <w:sz w:val="32"/>
          <w:szCs w:val="32"/>
        </w:rPr>
      </w:pPr>
      <w:r>
        <w:rPr>
          <w:rFonts w:ascii="楷体_GB2312" w:eastAsia="楷体_GB2312" w:hint="eastAsia"/>
          <w:b/>
          <w:sz w:val="32"/>
          <w:szCs w:val="32"/>
        </w:rPr>
        <w:t>一、采购项目需求</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（一）基本要求</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1、项目名称：汉中市铁路中心医院三气二水系统维修保养采购项目</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2、采购内容：制氧机系统、压缩空气系统、负压系统、酸化水系统维修保养，详情见下表：</w:t>
      </w:r>
    </w:p>
    <w:tbl>
      <w:tblPr>
        <w:tblStyle w:val="aa"/>
        <w:tblW w:w="0" w:type="auto"/>
        <w:jc w:val="center"/>
        <w:tblLook w:val="04A0" w:firstRow="1" w:lastRow="0" w:firstColumn="1" w:lastColumn="0" w:noHBand="0" w:noVBand="1"/>
      </w:tblPr>
      <w:tblGrid>
        <w:gridCol w:w="817"/>
        <w:gridCol w:w="1701"/>
        <w:gridCol w:w="992"/>
        <w:gridCol w:w="709"/>
        <w:gridCol w:w="4678"/>
      </w:tblGrid>
      <w:tr w:rsidR="008B493F">
        <w:trPr>
          <w:trHeight w:hRule="exact" w:val="567"/>
          <w:jc w:val="center"/>
        </w:trPr>
        <w:tc>
          <w:tcPr>
            <w:tcW w:w="817"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序号</w:t>
            </w:r>
          </w:p>
        </w:tc>
        <w:tc>
          <w:tcPr>
            <w:tcW w:w="1701"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产品名称</w:t>
            </w:r>
          </w:p>
        </w:tc>
        <w:tc>
          <w:tcPr>
            <w:tcW w:w="992"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型  号</w:t>
            </w:r>
          </w:p>
        </w:tc>
        <w:tc>
          <w:tcPr>
            <w:tcW w:w="709"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数量</w:t>
            </w:r>
          </w:p>
        </w:tc>
        <w:tc>
          <w:tcPr>
            <w:tcW w:w="4678"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设备构成</w:t>
            </w:r>
          </w:p>
        </w:tc>
      </w:tr>
      <w:tr w:rsidR="008B493F">
        <w:trPr>
          <w:trHeight w:hRule="exact" w:val="1814"/>
          <w:jc w:val="center"/>
        </w:trPr>
        <w:tc>
          <w:tcPr>
            <w:tcW w:w="817"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1</w:t>
            </w:r>
          </w:p>
        </w:tc>
        <w:tc>
          <w:tcPr>
            <w:tcW w:w="1701"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制氧机系统</w:t>
            </w:r>
          </w:p>
        </w:tc>
        <w:tc>
          <w:tcPr>
            <w:tcW w:w="992"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YGO-30</w:t>
            </w:r>
          </w:p>
        </w:tc>
        <w:tc>
          <w:tcPr>
            <w:tcW w:w="709"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2套</w:t>
            </w:r>
          </w:p>
        </w:tc>
        <w:tc>
          <w:tcPr>
            <w:tcW w:w="4678" w:type="dxa"/>
            <w:vAlign w:val="center"/>
          </w:tcPr>
          <w:p w:rsidR="008B493F" w:rsidRDefault="007E43F9">
            <w:pPr>
              <w:spacing w:line="400" w:lineRule="exact"/>
              <w:rPr>
                <w:rFonts w:ascii="仿宋_GB2312" w:eastAsia="仿宋_GB2312"/>
                <w:sz w:val="24"/>
                <w:szCs w:val="24"/>
              </w:rPr>
            </w:pPr>
            <w:r>
              <w:rPr>
                <w:rFonts w:ascii="仿宋_GB2312" w:eastAsia="仿宋_GB2312" w:hint="eastAsia"/>
                <w:sz w:val="24"/>
                <w:szCs w:val="24"/>
              </w:rPr>
              <w:t>制氧主机、空气压缩机、冷干机、管</w:t>
            </w:r>
            <w:r w:rsidR="00126811">
              <w:rPr>
                <w:rFonts w:ascii="仿宋_GB2312" w:eastAsia="仿宋_GB2312" w:hint="eastAsia"/>
                <w:sz w:val="24"/>
                <w:szCs w:val="24"/>
              </w:rPr>
              <w:t>道过滤器、氧分仪、流量计、氧气精密过滤器、氧气增压泵、空气氧气储罐及系统管道、氧气终端、呼叫系统</w:t>
            </w:r>
          </w:p>
        </w:tc>
      </w:tr>
      <w:tr w:rsidR="008B493F">
        <w:trPr>
          <w:trHeight w:hRule="exact" w:val="907"/>
          <w:jc w:val="center"/>
        </w:trPr>
        <w:tc>
          <w:tcPr>
            <w:tcW w:w="817"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2</w:t>
            </w:r>
          </w:p>
        </w:tc>
        <w:tc>
          <w:tcPr>
            <w:tcW w:w="1701"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压缩空气系统</w:t>
            </w:r>
          </w:p>
        </w:tc>
        <w:tc>
          <w:tcPr>
            <w:tcW w:w="992"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GAell</w:t>
            </w:r>
          </w:p>
        </w:tc>
        <w:tc>
          <w:tcPr>
            <w:tcW w:w="709"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2套</w:t>
            </w:r>
          </w:p>
        </w:tc>
        <w:tc>
          <w:tcPr>
            <w:tcW w:w="4678"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空气压缩机、冷干机、管道过滤器、空气储罐及系统管道</w:t>
            </w:r>
          </w:p>
        </w:tc>
      </w:tr>
      <w:tr w:rsidR="008B493F">
        <w:trPr>
          <w:trHeight w:hRule="exact" w:val="567"/>
          <w:jc w:val="center"/>
        </w:trPr>
        <w:tc>
          <w:tcPr>
            <w:tcW w:w="817"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3</w:t>
            </w:r>
          </w:p>
        </w:tc>
        <w:tc>
          <w:tcPr>
            <w:tcW w:w="1701"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负压系统</w:t>
            </w:r>
          </w:p>
        </w:tc>
        <w:tc>
          <w:tcPr>
            <w:tcW w:w="992"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F5.5</w:t>
            </w:r>
          </w:p>
        </w:tc>
        <w:tc>
          <w:tcPr>
            <w:tcW w:w="709"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1套</w:t>
            </w:r>
          </w:p>
        </w:tc>
        <w:tc>
          <w:tcPr>
            <w:tcW w:w="4678"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负压泵、真空电磁阀、汽水分离罐、真空罐</w:t>
            </w:r>
          </w:p>
        </w:tc>
      </w:tr>
      <w:tr w:rsidR="008B493F">
        <w:trPr>
          <w:trHeight w:hRule="exact" w:val="1814"/>
          <w:jc w:val="center"/>
        </w:trPr>
        <w:tc>
          <w:tcPr>
            <w:tcW w:w="817"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4</w:t>
            </w:r>
          </w:p>
        </w:tc>
        <w:tc>
          <w:tcPr>
            <w:tcW w:w="1701"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酸化水系统</w:t>
            </w:r>
          </w:p>
        </w:tc>
        <w:tc>
          <w:tcPr>
            <w:tcW w:w="992" w:type="dxa"/>
            <w:vAlign w:val="center"/>
          </w:tcPr>
          <w:p w:rsidR="008B493F" w:rsidRDefault="008B493F">
            <w:pPr>
              <w:spacing w:line="400" w:lineRule="exact"/>
              <w:jc w:val="center"/>
              <w:rPr>
                <w:rFonts w:ascii="仿宋_GB2312" w:eastAsia="仿宋_GB2312"/>
                <w:sz w:val="24"/>
                <w:szCs w:val="24"/>
              </w:rPr>
            </w:pPr>
          </w:p>
        </w:tc>
        <w:tc>
          <w:tcPr>
            <w:tcW w:w="709"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1套</w:t>
            </w:r>
          </w:p>
        </w:tc>
        <w:tc>
          <w:tcPr>
            <w:tcW w:w="4678"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原水纯化装置、酸化水发生装置、中心站房设备总成安装（砂炭过滤器、全自动软水器、储水容器、主机安装柜、酸化水检测报警装置等）、终端设备维修</w:t>
            </w:r>
          </w:p>
        </w:tc>
      </w:tr>
    </w:tbl>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（二）服务内容</w:t>
      </w:r>
    </w:p>
    <w:p w:rsidR="008B493F" w:rsidRDefault="00126811">
      <w:pPr>
        <w:spacing w:line="600" w:lineRule="exact"/>
        <w:ind w:firstLine="630"/>
        <w:rPr>
          <w:rFonts w:ascii="仿宋_GB2312" w:eastAsia="仿宋_GB2312"/>
          <w:b/>
          <w:sz w:val="32"/>
          <w:szCs w:val="32"/>
        </w:rPr>
      </w:pPr>
      <w:r>
        <w:rPr>
          <w:rFonts w:ascii="仿宋_GB2312" w:eastAsia="仿宋_GB2312" w:hint="eastAsia"/>
          <w:b/>
          <w:sz w:val="32"/>
          <w:szCs w:val="32"/>
        </w:rPr>
        <w:t>1、更换材料</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1.1空压机需要维护保养：空滤，油滤，油分芯，机油。</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1.2管道过滤器需要维护保养：管道过滤器滤芯。</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1.3制氧机需要维护保养：氧气无菌过滤器滤芯。</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lastRenderedPageBreak/>
        <w:t>1.4增压泵需要维护保养：无油氧压机维修包。</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1.5氧份仪需要维护保养：氧探头。</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1.6 纯水设备需要维护保养：RO膜及PP棉。</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1.7负压设备需要维护保养：电接点压力表。</w:t>
      </w:r>
    </w:p>
    <w:p w:rsidR="008B493F" w:rsidRDefault="00126811">
      <w:pPr>
        <w:spacing w:line="600" w:lineRule="exact"/>
        <w:ind w:firstLine="630"/>
        <w:rPr>
          <w:rFonts w:ascii="仿宋_GB2312" w:eastAsia="仿宋_GB2312"/>
          <w:b/>
          <w:sz w:val="32"/>
          <w:szCs w:val="32"/>
        </w:rPr>
      </w:pPr>
      <w:r>
        <w:rPr>
          <w:rFonts w:ascii="仿宋_GB2312" w:eastAsia="仿宋_GB2312" w:hint="eastAsia"/>
          <w:b/>
          <w:sz w:val="32"/>
          <w:szCs w:val="32"/>
        </w:rPr>
        <w:t>2、检修项目</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2.1空压机排水阀。</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2.2管道过滤器排水阀。</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2.3冷干机露点温度。</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2.4储气罐是否积水。</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2.5制氧主机电磁阀动作情况。</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2.6制氧机气动阀动作情况。</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2.7分子筛运行情况。</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2.8调节阀工作情况。</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2.9制氧机吸附压力是否正常。</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2.10真空电磁阀动作是否动作正常，密封是否严密。</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2.11检查循环水质。</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2.12检查管路。</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2.13检查叶片是否卡壳。</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2.14检测酸化水设备运行情况。</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2.15电解槽使用时间，使用寿命到期更换。</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2.16产品水指标。</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2.17氧气终端和治疗带。</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lastRenderedPageBreak/>
        <w:t>2.18呼叫系统。</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2.19酸化水、碱化水终端。</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2.20</w:t>
      </w:r>
      <w:r w:rsidR="0057454F">
        <w:rPr>
          <w:rFonts w:ascii="仿宋_GB2312" w:eastAsia="仿宋_GB2312" w:hint="eastAsia"/>
          <w:sz w:val="32"/>
          <w:szCs w:val="32"/>
        </w:rPr>
        <w:t>更换压力表（半</w:t>
      </w:r>
      <w:r>
        <w:rPr>
          <w:rFonts w:ascii="仿宋_GB2312" w:eastAsia="仿宋_GB2312" w:hint="eastAsia"/>
          <w:sz w:val="32"/>
          <w:szCs w:val="32"/>
        </w:rPr>
        <w:t>年</w:t>
      </w:r>
      <w:r w:rsidR="0057454F">
        <w:rPr>
          <w:rFonts w:ascii="仿宋_GB2312" w:eastAsia="仿宋_GB2312" w:hint="eastAsia"/>
          <w:sz w:val="32"/>
          <w:szCs w:val="32"/>
        </w:rPr>
        <w:t>1</w:t>
      </w:r>
      <w:r>
        <w:rPr>
          <w:rFonts w:ascii="仿宋_GB2312" w:eastAsia="仿宋_GB2312" w:hint="eastAsia"/>
          <w:sz w:val="32"/>
          <w:szCs w:val="32"/>
        </w:rPr>
        <w:t>次，）、更换安全阀（每年1次）。</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（三）年度保养所需易耗品明细</w:t>
      </w:r>
    </w:p>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制氧设备材料明细（表一）</w:t>
      </w:r>
    </w:p>
    <w:tbl>
      <w:tblPr>
        <w:tblStyle w:val="aa"/>
        <w:tblW w:w="0" w:type="auto"/>
        <w:jc w:val="center"/>
        <w:tblLook w:val="04A0" w:firstRow="1" w:lastRow="0" w:firstColumn="1" w:lastColumn="0" w:noHBand="0" w:noVBand="1"/>
      </w:tblPr>
      <w:tblGrid>
        <w:gridCol w:w="1021"/>
        <w:gridCol w:w="2892"/>
        <w:gridCol w:w="2552"/>
        <w:gridCol w:w="1021"/>
        <w:gridCol w:w="1021"/>
      </w:tblGrid>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序号</w:t>
            </w:r>
          </w:p>
        </w:tc>
        <w:tc>
          <w:tcPr>
            <w:tcW w:w="289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材  料  名  称</w:t>
            </w:r>
          </w:p>
        </w:tc>
        <w:tc>
          <w:tcPr>
            <w:tcW w:w="255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规 格 型 号</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单位</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数量</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空滤</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GA45-01</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油滤</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GA45-02</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3</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油分芯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GA45-03</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空压机专用油</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GA45-04</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桶</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5</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氧气无菌过滤器</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AMD-EL450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6</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氧探头</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QE-50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7</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管道滤芯</w:t>
            </w:r>
          </w:p>
        </w:tc>
        <w:tc>
          <w:tcPr>
            <w:tcW w:w="2552" w:type="dxa"/>
            <w:vAlign w:val="center"/>
          </w:tcPr>
          <w:p w:rsidR="008B493F" w:rsidRDefault="00126811">
            <w:pPr>
              <w:spacing w:line="500" w:lineRule="exact"/>
              <w:jc w:val="center"/>
              <w:rPr>
                <w:rFonts w:ascii="仿宋_GB2312" w:eastAsia="仿宋_GB2312" w:hAnsi="宋体"/>
                <w:bCs/>
                <w:sz w:val="28"/>
                <w:szCs w:val="28"/>
              </w:rPr>
            </w:pPr>
            <w:r>
              <w:rPr>
                <w:rFonts w:ascii="仿宋_GB2312" w:eastAsia="仿宋_GB2312" w:hAnsi="宋体" w:hint="eastAsia"/>
                <w:bCs/>
                <w:sz w:val="28"/>
                <w:szCs w:val="28"/>
              </w:rPr>
              <w:t>Q-120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8</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管道滤芯</w:t>
            </w:r>
          </w:p>
        </w:tc>
        <w:tc>
          <w:tcPr>
            <w:tcW w:w="2552" w:type="dxa"/>
            <w:vAlign w:val="center"/>
          </w:tcPr>
          <w:p w:rsidR="008B493F" w:rsidRDefault="00126811">
            <w:pPr>
              <w:spacing w:line="500" w:lineRule="exact"/>
              <w:jc w:val="center"/>
              <w:rPr>
                <w:rFonts w:ascii="仿宋_GB2312" w:eastAsia="仿宋_GB2312" w:hAnsi="宋体"/>
                <w:bCs/>
                <w:sz w:val="28"/>
                <w:szCs w:val="28"/>
              </w:rPr>
            </w:pPr>
            <w:r>
              <w:rPr>
                <w:rFonts w:ascii="仿宋_GB2312" w:eastAsia="仿宋_GB2312" w:hAnsi="宋体" w:hint="eastAsia"/>
                <w:bCs/>
                <w:sz w:val="28"/>
                <w:szCs w:val="28"/>
              </w:rPr>
              <w:t>P-120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9</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管道滤芯</w:t>
            </w:r>
          </w:p>
        </w:tc>
        <w:tc>
          <w:tcPr>
            <w:tcW w:w="2552" w:type="dxa"/>
            <w:vAlign w:val="center"/>
          </w:tcPr>
          <w:p w:rsidR="008B493F" w:rsidRDefault="00126811">
            <w:pPr>
              <w:spacing w:line="500" w:lineRule="exact"/>
              <w:jc w:val="center"/>
              <w:rPr>
                <w:rFonts w:ascii="仿宋_GB2312" w:eastAsia="仿宋_GB2312" w:hAnsi="宋体"/>
                <w:bCs/>
                <w:sz w:val="28"/>
                <w:szCs w:val="28"/>
              </w:rPr>
            </w:pPr>
            <w:r>
              <w:rPr>
                <w:rFonts w:ascii="仿宋_GB2312" w:eastAsia="仿宋_GB2312" w:hAnsi="宋体" w:hint="eastAsia"/>
                <w:bCs/>
                <w:sz w:val="28"/>
                <w:szCs w:val="28"/>
              </w:rPr>
              <w:t>S-120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10</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管道滤芯</w:t>
            </w:r>
          </w:p>
        </w:tc>
        <w:tc>
          <w:tcPr>
            <w:tcW w:w="2552" w:type="dxa"/>
            <w:vAlign w:val="center"/>
          </w:tcPr>
          <w:p w:rsidR="008B493F" w:rsidRDefault="00126811">
            <w:pPr>
              <w:spacing w:line="500" w:lineRule="exact"/>
              <w:jc w:val="center"/>
              <w:rPr>
                <w:rFonts w:ascii="仿宋_GB2312" w:eastAsia="仿宋_GB2312" w:hAnsi="宋体"/>
                <w:bCs/>
                <w:sz w:val="28"/>
                <w:szCs w:val="28"/>
              </w:rPr>
            </w:pPr>
            <w:r>
              <w:rPr>
                <w:rFonts w:ascii="仿宋_GB2312" w:eastAsia="仿宋_GB2312" w:hAnsi="宋体" w:hint="eastAsia"/>
                <w:bCs/>
                <w:sz w:val="28"/>
                <w:szCs w:val="28"/>
              </w:rPr>
              <w:t>C-120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11</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无油氧压机维修包</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WWD-0.5/14</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套</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r>
    </w:tbl>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正压设备材料明细（表二）</w:t>
      </w:r>
    </w:p>
    <w:tbl>
      <w:tblPr>
        <w:tblStyle w:val="aa"/>
        <w:tblW w:w="0" w:type="auto"/>
        <w:jc w:val="center"/>
        <w:tblLook w:val="04A0" w:firstRow="1" w:lastRow="0" w:firstColumn="1" w:lastColumn="0" w:noHBand="0" w:noVBand="1"/>
      </w:tblPr>
      <w:tblGrid>
        <w:gridCol w:w="1021"/>
        <w:gridCol w:w="2892"/>
        <w:gridCol w:w="2552"/>
        <w:gridCol w:w="1021"/>
        <w:gridCol w:w="1021"/>
      </w:tblGrid>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序号</w:t>
            </w:r>
          </w:p>
        </w:tc>
        <w:tc>
          <w:tcPr>
            <w:tcW w:w="289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材  料  名  称</w:t>
            </w:r>
          </w:p>
        </w:tc>
        <w:tc>
          <w:tcPr>
            <w:tcW w:w="255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规 格 型 号</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单位</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数量</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空滤</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GAe11-01</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油滤</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GAe11-02</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3</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油分芯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Gae11-03</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空压机专用油</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Gae11-04</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桶</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lastRenderedPageBreak/>
              <w:t>5</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无菌过滤芯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AMD-EL250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6</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管道滤芯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Q-024</w:t>
            </w:r>
          </w:p>
        </w:tc>
        <w:tc>
          <w:tcPr>
            <w:tcW w:w="1021"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7</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管道滤芯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P-024</w:t>
            </w:r>
          </w:p>
        </w:tc>
        <w:tc>
          <w:tcPr>
            <w:tcW w:w="1021"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8</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管道滤芯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S-024</w:t>
            </w:r>
          </w:p>
        </w:tc>
        <w:tc>
          <w:tcPr>
            <w:tcW w:w="1021"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9</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管道滤芯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C-024</w:t>
            </w:r>
          </w:p>
        </w:tc>
        <w:tc>
          <w:tcPr>
            <w:tcW w:w="1021"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bl>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负压系统材料明细（表三）</w:t>
      </w:r>
    </w:p>
    <w:tbl>
      <w:tblPr>
        <w:tblStyle w:val="aa"/>
        <w:tblW w:w="0" w:type="auto"/>
        <w:jc w:val="center"/>
        <w:tblLook w:val="04A0" w:firstRow="1" w:lastRow="0" w:firstColumn="1" w:lastColumn="0" w:noHBand="0" w:noVBand="1"/>
      </w:tblPr>
      <w:tblGrid>
        <w:gridCol w:w="1021"/>
        <w:gridCol w:w="2892"/>
        <w:gridCol w:w="2552"/>
        <w:gridCol w:w="1021"/>
        <w:gridCol w:w="1021"/>
      </w:tblGrid>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序号</w:t>
            </w:r>
          </w:p>
        </w:tc>
        <w:tc>
          <w:tcPr>
            <w:tcW w:w="289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材  料  名  称</w:t>
            </w:r>
          </w:p>
        </w:tc>
        <w:tc>
          <w:tcPr>
            <w:tcW w:w="255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规 格 型 号</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单位</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数量</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电接点压力表</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YXC100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块</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负压真空电磁阀</w:t>
            </w:r>
          </w:p>
        </w:tc>
        <w:tc>
          <w:tcPr>
            <w:tcW w:w="2552" w:type="dxa"/>
            <w:vAlign w:val="center"/>
          </w:tcPr>
          <w:p w:rsidR="008B493F" w:rsidRDefault="00126811">
            <w:pPr>
              <w:spacing w:line="500" w:lineRule="exact"/>
              <w:ind w:firstLineChars="300" w:firstLine="84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DN65</w:t>
            </w:r>
          </w:p>
        </w:tc>
        <w:tc>
          <w:tcPr>
            <w:tcW w:w="1021" w:type="dxa"/>
            <w:vAlign w:val="center"/>
          </w:tcPr>
          <w:p w:rsidR="008B493F" w:rsidRDefault="00126811" w:rsidP="0057454F">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台</w:t>
            </w:r>
          </w:p>
        </w:tc>
        <w:tc>
          <w:tcPr>
            <w:tcW w:w="1021" w:type="dxa"/>
            <w:vAlign w:val="center"/>
          </w:tcPr>
          <w:p w:rsidR="008B493F" w:rsidRDefault="00126811">
            <w:pPr>
              <w:spacing w:line="500" w:lineRule="exact"/>
              <w:ind w:firstLineChars="100" w:firstLine="28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1</w:t>
            </w:r>
          </w:p>
        </w:tc>
      </w:tr>
    </w:tbl>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酸化水系统材料明细（表四）</w:t>
      </w:r>
    </w:p>
    <w:tbl>
      <w:tblPr>
        <w:tblStyle w:val="aa"/>
        <w:tblW w:w="0" w:type="auto"/>
        <w:jc w:val="center"/>
        <w:tblLook w:val="04A0" w:firstRow="1" w:lastRow="0" w:firstColumn="1" w:lastColumn="0" w:noHBand="0" w:noVBand="1"/>
      </w:tblPr>
      <w:tblGrid>
        <w:gridCol w:w="1021"/>
        <w:gridCol w:w="2892"/>
        <w:gridCol w:w="2552"/>
        <w:gridCol w:w="1021"/>
        <w:gridCol w:w="1021"/>
      </w:tblGrid>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序号</w:t>
            </w:r>
          </w:p>
        </w:tc>
        <w:tc>
          <w:tcPr>
            <w:tcW w:w="289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材  料  名  称</w:t>
            </w:r>
          </w:p>
        </w:tc>
        <w:tc>
          <w:tcPr>
            <w:tcW w:w="255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规 格 型 号</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单位</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数量</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RO膜</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1040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支</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PP棉</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20寸</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支</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5</w:t>
            </w:r>
          </w:p>
        </w:tc>
      </w:tr>
      <w:tr w:rsidR="008B493F">
        <w:trPr>
          <w:trHeight w:hRule="exact" w:val="567"/>
          <w:jc w:val="center"/>
        </w:trPr>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3</w:t>
            </w:r>
          </w:p>
        </w:tc>
        <w:tc>
          <w:tcPr>
            <w:tcW w:w="2892" w:type="dxa"/>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酸水终端</w:t>
            </w:r>
          </w:p>
        </w:tc>
        <w:tc>
          <w:tcPr>
            <w:tcW w:w="2552" w:type="dxa"/>
          </w:tcPr>
          <w:p w:rsidR="008B493F" w:rsidRDefault="00126811">
            <w:pPr>
              <w:spacing w:line="500" w:lineRule="exact"/>
              <w:ind w:firstLineChars="200" w:firstLine="56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FW110</w:t>
            </w:r>
          </w:p>
        </w:tc>
        <w:tc>
          <w:tcPr>
            <w:tcW w:w="1021" w:type="dxa"/>
          </w:tcPr>
          <w:p w:rsidR="008B493F" w:rsidRDefault="00126811">
            <w:pPr>
              <w:spacing w:line="500" w:lineRule="exact"/>
              <w:ind w:firstLineChars="100" w:firstLine="28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个</w:t>
            </w:r>
          </w:p>
        </w:tc>
        <w:tc>
          <w:tcPr>
            <w:tcW w:w="1021" w:type="dxa"/>
          </w:tcPr>
          <w:p w:rsidR="008B493F" w:rsidRDefault="00126811">
            <w:pPr>
              <w:spacing w:line="500" w:lineRule="exact"/>
              <w:ind w:firstLineChars="100" w:firstLine="28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5</w:t>
            </w:r>
          </w:p>
        </w:tc>
      </w:tr>
      <w:tr w:rsidR="008B493F">
        <w:trPr>
          <w:trHeight w:hRule="exact" w:val="567"/>
          <w:jc w:val="center"/>
        </w:trPr>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c>
          <w:tcPr>
            <w:tcW w:w="2892" w:type="dxa"/>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柔性软管</w:t>
            </w:r>
          </w:p>
        </w:tc>
        <w:tc>
          <w:tcPr>
            <w:tcW w:w="2552" w:type="dxa"/>
          </w:tcPr>
          <w:p w:rsidR="008B493F" w:rsidRDefault="00126811">
            <w:pPr>
              <w:spacing w:line="500" w:lineRule="exact"/>
              <w:ind w:firstLineChars="200" w:firstLine="56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FW110-1</w:t>
            </w:r>
          </w:p>
        </w:tc>
        <w:tc>
          <w:tcPr>
            <w:tcW w:w="1021" w:type="dxa"/>
          </w:tcPr>
          <w:p w:rsidR="008B493F" w:rsidRDefault="00126811">
            <w:pPr>
              <w:spacing w:line="500" w:lineRule="exact"/>
              <w:ind w:firstLineChars="100" w:firstLine="28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个</w:t>
            </w:r>
          </w:p>
        </w:tc>
        <w:tc>
          <w:tcPr>
            <w:tcW w:w="1021" w:type="dxa"/>
          </w:tcPr>
          <w:p w:rsidR="008B493F" w:rsidRDefault="00126811">
            <w:pPr>
              <w:spacing w:line="500" w:lineRule="exact"/>
              <w:ind w:firstLineChars="100" w:firstLine="28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5</w:t>
            </w:r>
          </w:p>
        </w:tc>
      </w:tr>
      <w:tr w:rsidR="008B493F">
        <w:trPr>
          <w:trHeight w:hRule="exact" w:val="567"/>
          <w:jc w:val="center"/>
        </w:trPr>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5</w:t>
            </w:r>
          </w:p>
        </w:tc>
        <w:tc>
          <w:tcPr>
            <w:tcW w:w="2892" w:type="dxa"/>
          </w:tcPr>
          <w:p w:rsidR="008B493F" w:rsidRDefault="00126811">
            <w:pPr>
              <w:spacing w:line="400" w:lineRule="exact"/>
              <w:rPr>
                <w:rFonts w:ascii="仿宋_GB2312" w:eastAsia="仿宋_GB2312"/>
                <w:sz w:val="28"/>
                <w:szCs w:val="28"/>
              </w:rPr>
            </w:pPr>
            <w:r>
              <w:rPr>
                <w:rFonts w:ascii="仿宋_GB2312" w:eastAsia="仿宋_GB2312" w:hint="eastAsia"/>
                <w:sz w:val="28"/>
                <w:szCs w:val="28"/>
              </w:rPr>
              <w:t>酸水管道</w:t>
            </w:r>
          </w:p>
        </w:tc>
        <w:tc>
          <w:tcPr>
            <w:tcW w:w="2552"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16A</w:t>
            </w:r>
          </w:p>
        </w:tc>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米</w:t>
            </w:r>
          </w:p>
        </w:tc>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r w:rsidR="0057454F">
              <w:rPr>
                <w:rFonts w:ascii="仿宋_GB2312" w:eastAsia="仿宋_GB2312" w:hint="eastAsia"/>
                <w:sz w:val="28"/>
                <w:szCs w:val="28"/>
              </w:rPr>
              <w:t>0</w:t>
            </w:r>
            <w:r>
              <w:rPr>
                <w:rFonts w:ascii="仿宋_GB2312" w:eastAsia="仿宋_GB2312" w:hint="eastAsia"/>
                <w:sz w:val="28"/>
                <w:szCs w:val="28"/>
              </w:rPr>
              <w:t>0</w:t>
            </w:r>
          </w:p>
        </w:tc>
      </w:tr>
      <w:tr w:rsidR="008B493F">
        <w:trPr>
          <w:trHeight w:hRule="exact" w:val="567"/>
          <w:jc w:val="center"/>
        </w:trPr>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6</w:t>
            </w:r>
          </w:p>
        </w:tc>
        <w:tc>
          <w:tcPr>
            <w:tcW w:w="2892" w:type="dxa"/>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碱水管道</w:t>
            </w:r>
          </w:p>
        </w:tc>
        <w:tc>
          <w:tcPr>
            <w:tcW w:w="2552"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16A</w:t>
            </w:r>
          </w:p>
        </w:tc>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米</w:t>
            </w:r>
          </w:p>
        </w:tc>
        <w:tc>
          <w:tcPr>
            <w:tcW w:w="1021" w:type="dxa"/>
          </w:tcPr>
          <w:p w:rsidR="008B493F" w:rsidRDefault="0057454F">
            <w:pPr>
              <w:spacing w:line="400" w:lineRule="exact"/>
              <w:jc w:val="center"/>
              <w:rPr>
                <w:rFonts w:ascii="仿宋_GB2312" w:eastAsia="仿宋_GB2312"/>
                <w:sz w:val="28"/>
                <w:szCs w:val="28"/>
              </w:rPr>
            </w:pPr>
            <w:r>
              <w:rPr>
                <w:rFonts w:ascii="仿宋_GB2312" w:eastAsia="仿宋_GB2312" w:hint="eastAsia"/>
                <w:sz w:val="28"/>
                <w:szCs w:val="28"/>
              </w:rPr>
              <w:t>5</w:t>
            </w:r>
            <w:r w:rsidR="00126811">
              <w:rPr>
                <w:rFonts w:ascii="仿宋_GB2312" w:eastAsia="仿宋_GB2312" w:hint="eastAsia"/>
                <w:sz w:val="28"/>
                <w:szCs w:val="28"/>
              </w:rPr>
              <w:t>0</w:t>
            </w:r>
          </w:p>
        </w:tc>
      </w:tr>
    </w:tbl>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（四）、工期及维保频次要求</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中标通知书下发后，中标单位应及时到达现场，对所有设备进行详细检查、保养，确保设备正常运行，首次维保30天内完工。首次维保结束后，每季度完成定检一次。</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（五）、质保期</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1、供应商需对更换的配件提供的质保期不得低于三个月。</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2、维保期内</w:t>
      </w:r>
      <w:r w:rsidR="007E43F9">
        <w:rPr>
          <w:rFonts w:ascii="仿宋_GB2312" w:eastAsia="仿宋_GB2312" w:hint="eastAsia"/>
          <w:sz w:val="32"/>
          <w:szCs w:val="32"/>
        </w:rPr>
        <w:t>，采购文件材料明细中的材料由维修单位免费提供，如需更换其它材料</w:t>
      </w:r>
      <w:r>
        <w:rPr>
          <w:rFonts w:ascii="仿宋_GB2312" w:eastAsia="仿宋_GB2312" w:hint="eastAsia"/>
          <w:sz w:val="32"/>
          <w:szCs w:val="32"/>
        </w:rPr>
        <w:t>，维修单位只收取材料费（维修单位负责故障诊断及维修更换）。</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3、设备发生故障，电话无法指导解决的，工程师12小时内到达现场，无需要更换配件的24小时内故障处理完毕。</w:t>
      </w:r>
    </w:p>
    <w:p w:rsidR="00E75039" w:rsidRDefault="00E75039">
      <w:pPr>
        <w:widowControl/>
        <w:jc w:val="left"/>
        <w:rPr>
          <w:rFonts w:ascii="宋体" w:hAnsi="宋体" w:cs="宋体"/>
          <w:b/>
          <w:sz w:val="32"/>
        </w:rPr>
      </w:pPr>
      <w:r>
        <w:rPr>
          <w:rFonts w:ascii="宋体" w:hAnsi="宋体" w:cs="宋体"/>
          <w:b/>
          <w:sz w:val="32"/>
        </w:rPr>
        <w:br w:type="page"/>
      </w:r>
    </w:p>
    <w:p w:rsidR="006575CE" w:rsidRPr="00DD438E" w:rsidRDefault="006575CE" w:rsidP="00DD438E">
      <w:pPr>
        <w:spacing w:line="600" w:lineRule="exact"/>
        <w:ind w:firstLineChars="200" w:firstLine="643"/>
        <w:jc w:val="center"/>
        <w:rPr>
          <w:rFonts w:ascii="楷体_GB2312" w:eastAsia="楷体_GB2312"/>
          <w:b/>
          <w:sz w:val="32"/>
          <w:szCs w:val="32"/>
        </w:rPr>
      </w:pPr>
      <w:r w:rsidRPr="006575CE">
        <w:rPr>
          <w:rFonts w:ascii="楷体_GB2312" w:eastAsia="楷体_GB2312" w:hint="eastAsia"/>
          <w:b/>
          <w:sz w:val="32"/>
          <w:szCs w:val="32"/>
        </w:rPr>
        <w:lastRenderedPageBreak/>
        <w:t>二、前附表</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693"/>
        <w:gridCol w:w="5812"/>
      </w:tblGrid>
      <w:tr w:rsidR="006575CE" w:rsidTr="00BB2CF9">
        <w:trPr>
          <w:trHeight w:val="620"/>
        </w:trPr>
        <w:tc>
          <w:tcPr>
            <w:tcW w:w="959" w:type="dxa"/>
            <w:tcBorders>
              <w:top w:val="single" w:sz="4" w:space="0" w:color="auto"/>
              <w:left w:val="single" w:sz="4" w:space="0" w:color="auto"/>
              <w:bottom w:val="single" w:sz="4" w:space="0" w:color="auto"/>
              <w:right w:val="single" w:sz="4" w:space="0" w:color="auto"/>
            </w:tcBorders>
            <w:vAlign w:val="center"/>
          </w:tcPr>
          <w:p w:rsidR="006575CE" w:rsidRPr="00BB2CF9" w:rsidRDefault="006575CE" w:rsidP="00693EA6">
            <w:pPr>
              <w:spacing w:line="360" w:lineRule="auto"/>
              <w:ind w:right="120"/>
              <w:jc w:val="center"/>
              <w:rPr>
                <w:rFonts w:ascii="仿宋_GB2312" w:eastAsia="仿宋_GB2312"/>
                <w:sz w:val="28"/>
                <w:szCs w:val="28"/>
              </w:rPr>
            </w:pPr>
            <w:r w:rsidRPr="00BB2CF9">
              <w:rPr>
                <w:rFonts w:ascii="仿宋_GB2312" w:eastAsia="仿宋_GB2312" w:hint="eastAsia"/>
                <w:sz w:val="28"/>
                <w:szCs w:val="28"/>
              </w:rPr>
              <w:t>序号</w:t>
            </w:r>
          </w:p>
        </w:tc>
        <w:tc>
          <w:tcPr>
            <w:tcW w:w="2693" w:type="dxa"/>
            <w:tcBorders>
              <w:top w:val="single" w:sz="4" w:space="0" w:color="auto"/>
              <w:left w:val="single" w:sz="4" w:space="0" w:color="auto"/>
              <w:bottom w:val="single" w:sz="4" w:space="0" w:color="auto"/>
              <w:right w:val="single" w:sz="4" w:space="0" w:color="auto"/>
            </w:tcBorders>
            <w:vAlign w:val="center"/>
          </w:tcPr>
          <w:p w:rsidR="006575CE" w:rsidRPr="00BB2CF9" w:rsidRDefault="006575C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内容</w:t>
            </w:r>
          </w:p>
        </w:tc>
        <w:tc>
          <w:tcPr>
            <w:tcW w:w="5812" w:type="dxa"/>
            <w:tcBorders>
              <w:top w:val="single" w:sz="4" w:space="0" w:color="auto"/>
              <w:left w:val="single" w:sz="4" w:space="0" w:color="auto"/>
              <w:bottom w:val="single" w:sz="4" w:space="0" w:color="auto"/>
              <w:right w:val="single" w:sz="4" w:space="0" w:color="auto"/>
            </w:tcBorders>
            <w:vAlign w:val="center"/>
          </w:tcPr>
          <w:p w:rsidR="006575CE" w:rsidRPr="00BB2CF9" w:rsidRDefault="006575CE" w:rsidP="00DD438E">
            <w:pPr>
              <w:spacing w:line="360" w:lineRule="auto"/>
              <w:ind w:left="-43" w:firstLine="480"/>
              <w:jc w:val="center"/>
              <w:rPr>
                <w:rFonts w:ascii="仿宋_GB2312" w:eastAsia="仿宋_GB2312"/>
                <w:sz w:val="28"/>
                <w:szCs w:val="28"/>
              </w:rPr>
            </w:pPr>
            <w:r w:rsidRPr="00BB2CF9">
              <w:rPr>
                <w:rFonts w:ascii="仿宋_GB2312" w:eastAsia="仿宋_GB2312" w:hint="eastAsia"/>
                <w:sz w:val="28"/>
                <w:szCs w:val="28"/>
              </w:rPr>
              <w:t>说明与要求</w:t>
            </w:r>
          </w:p>
        </w:tc>
      </w:tr>
      <w:tr w:rsidR="006575CE" w:rsidTr="00BB2CF9">
        <w:trPr>
          <w:trHeight w:val="560"/>
        </w:trPr>
        <w:tc>
          <w:tcPr>
            <w:tcW w:w="959" w:type="dxa"/>
            <w:tcBorders>
              <w:top w:val="single" w:sz="4" w:space="0" w:color="auto"/>
              <w:left w:val="single" w:sz="4" w:space="0" w:color="auto"/>
              <w:bottom w:val="single" w:sz="4" w:space="0" w:color="auto"/>
              <w:right w:val="single" w:sz="4" w:space="0" w:color="auto"/>
            </w:tcBorders>
            <w:vAlign w:val="center"/>
          </w:tcPr>
          <w:p w:rsidR="006575CE" w:rsidRPr="00BB2CF9" w:rsidRDefault="006575C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1</w:t>
            </w:r>
          </w:p>
        </w:tc>
        <w:tc>
          <w:tcPr>
            <w:tcW w:w="2693" w:type="dxa"/>
            <w:tcBorders>
              <w:top w:val="single" w:sz="4" w:space="0" w:color="auto"/>
              <w:left w:val="single" w:sz="4" w:space="0" w:color="auto"/>
              <w:bottom w:val="single" w:sz="4" w:space="0" w:color="auto"/>
              <w:right w:val="single" w:sz="4" w:space="0" w:color="auto"/>
            </w:tcBorders>
            <w:vAlign w:val="center"/>
          </w:tcPr>
          <w:p w:rsidR="006575CE" w:rsidRPr="00BB2CF9" w:rsidRDefault="006575C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采购项目名称</w:t>
            </w:r>
          </w:p>
        </w:tc>
        <w:tc>
          <w:tcPr>
            <w:tcW w:w="5812" w:type="dxa"/>
            <w:tcBorders>
              <w:top w:val="single" w:sz="4" w:space="0" w:color="auto"/>
              <w:left w:val="single" w:sz="4" w:space="0" w:color="auto"/>
              <w:bottom w:val="single" w:sz="4" w:space="0" w:color="auto"/>
              <w:right w:val="single" w:sz="4" w:space="0" w:color="auto"/>
            </w:tcBorders>
            <w:vAlign w:val="center"/>
          </w:tcPr>
          <w:p w:rsidR="006575CE" w:rsidRPr="00BB2CF9" w:rsidRDefault="00BB2CF9" w:rsidP="00DD438E">
            <w:pPr>
              <w:spacing w:line="360" w:lineRule="auto"/>
              <w:jc w:val="left"/>
              <w:rPr>
                <w:rFonts w:ascii="仿宋_GB2312" w:eastAsia="仿宋_GB2312"/>
                <w:sz w:val="28"/>
                <w:szCs w:val="28"/>
              </w:rPr>
            </w:pPr>
            <w:r w:rsidRPr="00BB2CF9">
              <w:rPr>
                <w:rFonts w:ascii="仿宋_GB2312" w:eastAsia="仿宋_GB2312" w:hint="eastAsia"/>
                <w:sz w:val="28"/>
                <w:szCs w:val="28"/>
              </w:rPr>
              <w:t>三气二水系统维修保养采购项目（第二次）</w:t>
            </w:r>
          </w:p>
        </w:tc>
      </w:tr>
      <w:tr w:rsidR="00DD438E" w:rsidTr="00BB2CF9">
        <w:trPr>
          <w:trHeight w:val="560"/>
        </w:trPr>
        <w:tc>
          <w:tcPr>
            <w:tcW w:w="959"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2</w:t>
            </w:r>
          </w:p>
        </w:tc>
        <w:tc>
          <w:tcPr>
            <w:tcW w:w="2693"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DD438E">
            <w:pPr>
              <w:spacing w:line="360" w:lineRule="auto"/>
              <w:jc w:val="center"/>
              <w:rPr>
                <w:rFonts w:ascii="仿宋_GB2312" w:eastAsia="仿宋_GB2312"/>
                <w:sz w:val="28"/>
                <w:szCs w:val="28"/>
              </w:rPr>
            </w:pPr>
            <w:r w:rsidRPr="00BB2CF9">
              <w:rPr>
                <w:rFonts w:ascii="仿宋_GB2312" w:eastAsia="仿宋_GB2312" w:hint="eastAsia"/>
                <w:sz w:val="28"/>
                <w:szCs w:val="28"/>
              </w:rPr>
              <w:t>项目编号</w:t>
            </w:r>
          </w:p>
        </w:tc>
        <w:tc>
          <w:tcPr>
            <w:tcW w:w="5812"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DD438E">
            <w:pPr>
              <w:spacing w:line="360" w:lineRule="auto"/>
              <w:jc w:val="left"/>
              <w:rPr>
                <w:rFonts w:ascii="仿宋_GB2312" w:eastAsia="仿宋_GB2312"/>
                <w:sz w:val="28"/>
                <w:szCs w:val="28"/>
              </w:rPr>
            </w:pPr>
            <w:r w:rsidRPr="00BB2CF9">
              <w:rPr>
                <w:rFonts w:ascii="仿宋_GB2312" w:eastAsia="仿宋_GB2312" w:hint="eastAsia"/>
                <w:sz w:val="28"/>
                <w:szCs w:val="28"/>
              </w:rPr>
              <w:t>HTZB2021-HQFW090201</w:t>
            </w:r>
          </w:p>
        </w:tc>
      </w:tr>
      <w:tr w:rsidR="00DD438E" w:rsidTr="00BB2CF9">
        <w:trPr>
          <w:trHeight w:val="551"/>
        </w:trPr>
        <w:tc>
          <w:tcPr>
            <w:tcW w:w="959"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3</w:t>
            </w:r>
          </w:p>
        </w:tc>
        <w:tc>
          <w:tcPr>
            <w:tcW w:w="2693" w:type="dxa"/>
            <w:tcBorders>
              <w:top w:val="single" w:sz="4" w:space="0" w:color="auto"/>
              <w:left w:val="single" w:sz="4" w:space="0" w:color="auto"/>
              <w:bottom w:val="single" w:sz="4" w:space="0" w:color="auto"/>
              <w:right w:val="single" w:sz="4" w:space="0" w:color="auto"/>
            </w:tcBorders>
            <w:vAlign w:val="center"/>
          </w:tcPr>
          <w:p w:rsidR="00DD438E" w:rsidRPr="00BB2CF9" w:rsidRDefault="00BB2CF9" w:rsidP="00693EA6">
            <w:pPr>
              <w:spacing w:line="360" w:lineRule="auto"/>
              <w:jc w:val="center"/>
              <w:rPr>
                <w:rFonts w:ascii="仿宋_GB2312" w:eastAsia="仿宋_GB2312"/>
                <w:sz w:val="28"/>
                <w:szCs w:val="28"/>
              </w:rPr>
            </w:pPr>
            <w:r>
              <w:rPr>
                <w:rFonts w:ascii="仿宋_GB2312" w:eastAsia="仿宋_GB2312" w:hint="eastAsia"/>
                <w:sz w:val="28"/>
                <w:szCs w:val="28"/>
              </w:rPr>
              <w:t>谈判</w:t>
            </w:r>
            <w:bookmarkStart w:id="0" w:name="_GoBack"/>
            <w:bookmarkEnd w:id="0"/>
            <w:r w:rsidR="00DD438E" w:rsidRPr="00BB2CF9">
              <w:rPr>
                <w:rFonts w:ascii="仿宋_GB2312" w:eastAsia="仿宋_GB2312" w:hint="eastAsia"/>
                <w:sz w:val="28"/>
                <w:szCs w:val="28"/>
              </w:rPr>
              <w:t>保证金</w:t>
            </w:r>
          </w:p>
        </w:tc>
        <w:tc>
          <w:tcPr>
            <w:tcW w:w="5812"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rPr>
                <w:rFonts w:ascii="仿宋_GB2312" w:eastAsia="仿宋_GB2312"/>
                <w:sz w:val="28"/>
                <w:szCs w:val="28"/>
              </w:rPr>
            </w:pPr>
            <w:r w:rsidRPr="00BB2CF9">
              <w:rPr>
                <w:rFonts w:ascii="仿宋_GB2312" w:eastAsia="仿宋_GB2312" w:hint="eastAsia"/>
                <w:sz w:val="28"/>
                <w:szCs w:val="28"/>
              </w:rPr>
              <w:t>无</w:t>
            </w:r>
          </w:p>
        </w:tc>
      </w:tr>
      <w:tr w:rsidR="00DD438E" w:rsidTr="00BB2CF9">
        <w:trPr>
          <w:trHeight w:val="672"/>
        </w:trPr>
        <w:tc>
          <w:tcPr>
            <w:tcW w:w="959"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4</w:t>
            </w:r>
          </w:p>
        </w:tc>
        <w:tc>
          <w:tcPr>
            <w:tcW w:w="2693"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响应文件份数</w:t>
            </w:r>
          </w:p>
        </w:tc>
        <w:tc>
          <w:tcPr>
            <w:tcW w:w="5812"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rPr>
                <w:rFonts w:ascii="仿宋_GB2312" w:eastAsia="仿宋_GB2312"/>
                <w:sz w:val="28"/>
                <w:szCs w:val="28"/>
              </w:rPr>
            </w:pPr>
            <w:r w:rsidRPr="00BB2CF9">
              <w:rPr>
                <w:rFonts w:ascii="仿宋_GB2312" w:eastAsia="仿宋_GB2312" w:hint="eastAsia"/>
                <w:sz w:val="28"/>
                <w:szCs w:val="28"/>
              </w:rPr>
              <w:t>正本1份　副本 2 份</w:t>
            </w:r>
          </w:p>
        </w:tc>
      </w:tr>
      <w:tr w:rsidR="00DD438E" w:rsidTr="00BB2CF9">
        <w:trPr>
          <w:trHeight w:val="950"/>
        </w:trPr>
        <w:tc>
          <w:tcPr>
            <w:tcW w:w="959"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5</w:t>
            </w:r>
          </w:p>
        </w:tc>
        <w:tc>
          <w:tcPr>
            <w:tcW w:w="2693"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质量标准要求</w:t>
            </w:r>
          </w:p>
        </w:tc>
        <w:tc>
          <w:tcPr>
            <w:tcW w:w="5812"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DD438E">
            <w:pPr>
              <w:spacing w:line="360" w:lineRule="auto"/>
              <w:rPr>
                <w:rFonts w:ascii="仿宋_GB2312" w:eastAsia="仿宋_GB2312"/>
                <w:sz w:val="28"/>
                <w:szCs w:val="28"/>
              </w:rPr>
            </w:pPr>
            <w:r w:rsidRPr="00BB2CF9">
              <w:rPr>
                <w:rFonts w:ascii="仿宋_GB2312" w:eastAsia="仿宋_GB2312" w:hint="eastAsia"/>
                <w:sz w:val="28"/>
                <w:szCs w:val="28"/>
              </w:rPr>
              <w:t>必须符合我国最新颁布的与之相关的技术规范与标准，同时须满足谈判文件中所列全部规格、技术条件、服务要求和成交方承诺的其它指标。</w:t>
            </w:r>
          </w:p>
        </w:tc>
      </w:tr>
      <w:tr w:rsidR="00DD438E" w:rsidTr="00BB2CF9">
        <w:trPr>
          <w:trHeight w:val="855"/>
        </w:trPr>
        <w:tc>
          <w:tcPr>
            <w:tcW w:w="959"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6</w:t>
            </w:r>
          </w:p>
        </w:tc>
        <w:tc>
          <w:tcPr>
            <w:tcW w:w="2693"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响应文件提交地点</w:t>
            </w:r>
          </w:p>
        </w:tc>
        <w:tc>
          <w:tcPr>
            <w:tcW w:w="5812"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rPr>
                <w:rFonts w:ascii="仿宋_GB2312" w:eastAsia="仿宋_GB2312"/>
                <w:sz w:val="28"/>
                <w:szCs w:val="28"/>
              </w:rPr>
            </w:pPr>
            <w:r w:rsidRPr="00BB2CF9">
              <w:rPr>
                <w:rFonts w:ascii="仿宋_GB2312" w:eastAsia="仿宋_GB2312" w:hint="eastAsia"/>
                <w:sz w:val="28"/>
                <w:szCs w:val="28"/>
              </w:rPr>
              <w:t>汉中市铁路中心医院行政办公楼二楼会议室</w:t>
            </w:r>
          </w:p>
        </w:tc>
      </w:tr>
      <w:tr w:rsidR="00DD438E" w:rsidTr="00BB2CF9">
        <w:trPr>
          <w:trHeight w:val="1004"/>
        </w:trPr>
        <w:tc>
          <w:tcPr>
            <w:tcW w:w="959"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7</w:t>
            </w:r>
          </w:p>
        </w:tc>
        <w:tc>
          <w:tcPr>
            <w:tcW w:w="2693" w:type="dxa"/>
            <w:tcBorders>
              <w:top w:val="single" w:sz="4" w:space="0" w:color="auto"/>
              <w:left w:val="single" w:sz="4" w:space="0" w:color="auto"/>
              <w:bottom w:val="single" w:sz="4" w:space="0" w:color="auto"/>
              <w:right w:val="single" w:sz="4" w:space="0" w:color="auto"/>
            </w:tcBorders>
            <w:vAlign w:val="center"/>
          </w:tcPr>
          <w:p w:rsidR="00DD438E" w:rsidRPr="00BB2CF9" w:rsidRDefault="000A7E24" w:rsidP="00693EA6">
            <w:pPr>
              <w:spacing w:line="360" w:lineRule="auto"/>
              <w:jc w:val="center"/>
              <w:rPr>
                <w:rFonts w:ascii="仿宋_GB2312" w:eastAsia="仿宋_GB2312"/>
                <w:sz w:val="28"/>
                <w:szCs w:val="28"/>
              </w:rPr>
            </w:pPr>
            <w:r w:rsidRPr="00BB2CF9">
              <w:rPr>
                <w:rFonts w:ascii="仿宋_GB2312" w:eastAsia="仿宋_GB2312" w:hint="eastAsia"/>
                <w:sz w:val="28"/>
                <w:szCs w:val="28"/>
              </w:rPr>
              <w:t>谈判</w:t>
            </w:r>
            <w:r w:rsidR="00DD438E" w:rsidRPr="00BB2CF9">
              <w:rPr>
                <w:rFonts w:ascii="仿宋_GB2312" w:eastAsia="仿宋_GB2312" w:hint="eastAsia"/>
                <w:sz w:val="28"/>
                <w:szCs w:val="28"/>
              </w:rPr>
              <w:t>报名文件</w:t>
            </w:r>
          </w:p>
          <w:p w:rsidR="00DD438E" w:rsidRPr="00BB2CF9" w:rsidRDefault="00DD438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提交截止时间</w:t>
            </w:r>
          </w:p>
        </w:tc>
        <w:tc>
          <w:tcPr>
            <w:tcW w:w="5812"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BB2CF9">
            <w:pPr>
              <w:spacing w:line="360" w:lineRule="auto"/>
              <w:rPr>
                <w:rFonts w:ascii="仿宋_GB2312" w:eastAsia="仿宋_GB2312"/>
                <w:sz w:val="28"/>
                <w:szCs w:val="28"/>
              </w:rPr>
            </w:pPr>
            <w:r w:rsidRPr="00BB2CF9">
              <w:rPr>
                <w:rFonts w:ascii="仿宋_GB2312" w:eastAsia="仿宋_GB2312" w:hint="eastAsia"/>
                <w:sz w:val="28"/>
                <w:szCs w:val="28"/>
              </w:rPr>
              <w:t>2021年</w:t>
            </w:r>
            <w:r w:rsidR="000A7E24" w:rsidRPr="00BB2CF9">
              <w:rPr>
                <w:rFonts w:ascii="仿宋_GB2312" w:eastAsia="仿宋_GB2312" w:hint="eastAsia"/>
                <w:sz w:val="28"/>
                <w:szCs w:val="28"/>
              </w:rPr>
              <w:t>9</w:t>
            </w:r>
            <w:r w:rsidRPr="00BB2CF9">
              <w:rPr>
                <w:rFonts w:ascii="仿宋_GB2312" w:eastAsia="仿宋_GB2312" w:hint="eastAsia"/>
                <w:sz w:val="28"/>
                <w:szCs w:val="28"/>
              </w:rPr>
              <w:t>月</w:t>
            </w:r>
            <w:r w:rsidR="00BB2CF9" w:rsidRPr="00BB2CF9">
              <w:rPr>
                <w:rFonts w:ascii="仿宋_GB2312" w:eastAsia="仿宋_GB2312" w:hint="eastAsia"/>
                <w:sz w:val="28"/>
                <w:szCs w:val="28"/>
              </w:rPr>
              <w:t>16</w:t>
            </w:r>
            <w:r w:rsidRPr="00BB2CF9">
              <w:rPr>
                <w:rFonts w:ascii="仿宋_GB2312" w:eastAsia="仿宋_GB2312" w:hint="eastAsia"/>
                <w:sz w:val="28"/>
                <w:szCs w:val="28"/>
              </w:rPr>
              <w:t>日</w:t>
            </w:r>
            <w:r w:rsidR="00BB2CF9" w:rsidRPr="00BB2CF9">
              <w:rPr>
                <w:rFonts w:ascii="仿宋_GB2312" w:eastAsia="仿宋_GB2312" w:hint="eastAsia"/>
                <w:sz w:val="28"/>
                <w:szCs w:val="28"/>
              </w:rPr>
              <w:t>18</w:t>
            </w:r>
            <w:r w:rsidRPr="00BB2CF9">
              <w:rPr>
                <w:rFonts w:ascii="仿宋_GB2312" w:eastAsia="仿宋_GB2312" w:hint="eastAsia"/>
                <w:sz w:val="28"/>
                <w:szCs w:val="28"/>
              </w:rPr>
              <w:t>时</w:t>
            </w:r>
            <w:r w:rsidR="00BB2CF9" w:rsidRPr="00BB2CF9">
              <w:rPr>
                <w:rFonts w:ascii="仿宋_GB2312" w:eastAsia="仿宋_GB2312" w:hint="eastAsia"/>
                <w:sz w:val="28"/>
                <w:szCs w:val="28"/>
              </w:rPr>
              <w:t>00</w:t>
            </w:r>
            <w:r w:rsidRPr="00BB2CF9">
              <w:rPr>
                <w:rFonts w:ascii="仿宋_GB2312" w:eastAsia="仿宋_GB2312" w:hint="eastAsia"/>
                <w:sz w:val="28"/>
                <w:szCs w:val="28"/>
              </w:rPr>
              <w:t>分</w:t>
            </w:r>
          </w:p>
        </w:tc>
      </w:tr>
      <w:tr w:rsidR="00DD438E" w:rsidTr="00BB2CF9">
        <w:trPr>
          <w:trHeight w:val="2106"/>
        </w:trPr>
        <w:tc>
          <w:tcPr>
            <w:tcW w:w="959"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8</w:t>
            </w:r>
          </w:p>
        </w:tc>
        <w:tc>
          <w:tcPr>
            <w:tcW w:w="2693" w:type="dxa"/>
            <w:tcBorders>
              <w:top w:val="single" w:sz="4" w:space="0" w:color="auto"/>
              <w:left w:val="single" w:sz="4" w:space="0" w:color="auto"/>
              <w:bottom w:val="single" w:sz="4" w:space="0" w:color="auto"/>
              <w:right w:val="single" w:sz="4" w:space="0" w:color="auto"/>
            </w:tcBorders>
            <w:vAlign w:val="center"/>
          </w:tcPr>
          <w:p w:rsidR="00DD438E" w:rsidRPr="00BB2CF9" w:rsidRDefault="000A7E24" w:rsidP="00693EA6">
            <w:pPr>
              <w:spacing w:line="360" w:lineRule="auto"/>
              <w:jc w:val="center"/>
              <w:rPr>
                <w:rFonts w:ascii="仿宋_GB2312" w:eastAsia="仿宋_GB2312"/>
                <w:sz w:val="28"/>
                <w:szCs w:val="28"/>
              </w:rPr>
            </w:pPr>
            <w:r w:rsidRPr="00BB2CF9">
              <w:rPr>
                <w:rFonts w:ascii="仿宋_GB2312" w:eastAsia="仿宋_GB2312" w:hint="eastAsia"/>
                <w:sz w:val="28"/>
                <w:szCs w:val="28"/>
              </w:rPr>
              <w:t>谈判</w:t>
            </w:r>
            <w:r w:rsidR="00DD438E" w:rsidRPr="00BB2CF9">
              <w:rPr>
                <w:rFonts w:ascii="仿宋_GB2312" w:eastAsia="仿宋_GB2312" w:hint="eastAsia"/>
                <w:sz w:val="28"/>
                <w:szCs w:val="28"/>
              </w:rPr>
              <w:t>时间、地点</w:t>
            </w:r>
          </w:p>
        </w:tc>
        <w:tc>
          <w:tcPr>
            <w:tcW w:w="5812" w:type="dxa"/>
            <w:tcBorders>
              <w:top w:val="single" w:sz="4" w:space="0" w:color="auto"/>
              <w:left w:val="single" w:sz="4" w:space="0" w:color="auto"/>
              <w:bottom w:val="single" w:sz="4" w:space="0" w:color="auto"/>
              <w:right w:val="single" w:sz="4" w:space="0" w:color="auto"/>
            </w:tcBorders>
            <w:vAlign w:val="center"/>
          </w:tcPr>
          <w:p w:rsidR="00DD438E" w:rsidRPr="00BB2CF9" w:rsidRDefault="000A7E24" w:rsidP="00693EA6">
            <w:pPr>
              <w:spacing w:line="360" w:lineRule="auto"/>
              <w:rPr>
                <w:rFonts w:ascii="仿宋_GB2312" w:eastAsia="仿宋_GB2312"/>
                <w:sz w:val="28"/>
                <w:szCs w:val="28"/>
              </w:rPr>
            </w:pPr>
            <w:r w:rsidRPr="00BB2CF9">
              <w:rPr>
                <w:rFonts w:ascii="仿宋_GB2312" w:eastAsia="仿宋_GB2312" w:hint="eastAsia"/>
                <w:sz w:val="28"/>
                <w:szCs w:val="28"/>
              </w:rPr>
              <w:t>谈判</w:t>
            </w:r>
            <w:r w:rsidR="00DD438E" w:rsidRPr="00BB2CF9">
              <w:rPr>
                <w:rFonts w:ascii="仿宋_GB2312" w:eastAsia="仿宋_GB2312" w:hint="eastAsia"/>
                <w:sz w:val="28"/>
                <w:szCs w:val="28"/>
              </w:rPr>
              <w:t>时间:2021年</w:t>
            </w:r>
            <w:r w:rsidRPr="00BB2CF9">
              <w:rPr>
                <w:rFonts w:ascii="仿宋_GB2312" w:eastAsia="仿宋_GB2312" w:hint="eastAsia"/>
                <w:sz w:val="28"/>
                <w:szCs w:val="28"/>
              </w:rPr>
              <w:t>9</w:t>
            </w:r>
            <w:r w:rsidR="00DD438E" w:rsidRPr="00BB2CF9">
              <w:rPr>
                <w:rFonts w:ascii="仿宋_GB2312" w:eastAsia="仿宋_GB2312" w:hint="eastAsia"/>
                <w:sz w:val="28"/>
                <w:szCs w:val="28"/>
              </w:rPr>
              <w:t>月</w:t>
            </w:r>
            <w:r w:rsidR="00BB2CF9" w:rsidRPr="00BB2CF9">
              <w:rPr>
                <w:rFonts w:ascii="仿宋_GB2312" w:eastAsia="仿宋_GB2312" w:hint="eastAsia"/>
                <w:sz w:val="28"/>
                <w:szCs w:val="28"/>
              </w:rPr>
              <w:t>17</w:t>
            </w:r>
            <w:r w:rsidR="00DD438E" w:rsidRPr="00BB2CF9">
              <w:rPr>
                <w:rFonts w:ascii="仿宋_GB2312" w:eastAsia="仿宋_GB2312" w:hint="eastAsia"/>
                <w:sz w:val="28"/>
                <w:szCs w:val="28"/>
              </w:rPr>
              <w:t>日14时30分，竞投人自带响应文件进入现场</w:t>
            </w:r>
          </w:p>
          <w:p w:rsidR="00DD438E" w:rsidRPr="00BB2CF9" w:rsidRDefault="000A7E24" w:rsidP="00693EA6">
            <w:pPr>
              <w:spacing w:line="360" w:lineRule="auto"/>
              <w:rPr>
                <w:rFonts w:ascii="仿宋_GB2312" w:eastAsia="仿宋_GB2312"/>
                <w:sz w:val="28"/>
                <w:szCs w:val="28"/>
              </w:rPr>
            </w:pPr>
            <w:r w:rsidRPr="00BB2CF9">
              <w:rPr>
                <w:rFonts w:ascii="仿宋_GB2312" w:eastAsia="仿宋_GB2312" w:hint="eastAsia"/>
                <w:sz w:val="28"/>
                <w:szCs w:val="28"/>
              </w:rPr>
              <w:t>谈判</w:t>
            </w:r>
            <w:r w:rsidR="00DD438E" w:rsidRPr="00BB2CF9">
              <w:rPr>
                <w:rFonts w:ascii="仿宋_GB2312" w:eastAsia="仿宋_GB2312" w:hint="eastAsia"/>
                <w:sz w:val="28"/>
                <w:szCs w:val="28"/>
              </w:rPr>
              <w:t>地点: 汉中市铁路中心医院行政办公楼二楼会议室</w:t>
            </w:r>
          </w:p>
        </w:tc>
      </w:tr>
      <w:tr w:rsidR="00DD438E" w:rsidTr="00BB2CF9">
        <w:trPr>
          <w:trHeight w:val="441"/>
        </w:trPr>
        <w:tc>
          <w:tcPr>
            <w:tcW w:w="959"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9</w:t>
            </w:r>
          </w:p>
        </w:tc>
        <w:tc>
          <w:tcPr>
            <w:tcW w:w="2693" w:type="dxa"/>
            <w:tcBorders>
              <w:top w:val="single" w:sz="4" w:space="0" w:color="auto"/>
              <w:left w:val="single" w:sz="4" w:space="0" w:color="auto"/>
              <w:bottom w:val="single" w:sz="4" w:space="0" w:color="auto"/>
              <w:right w:val="single" w:sz="4" w:space="0" w:color="auto"/>
            </w:tcBorders>
            <w:vAlign w:val="center"/>
          </w:tcPr>
          <w:p w:rsidR="00DD438E" w:rsidRPr="00BB2CF9" w:rsidRDefault="000A7E24" w:rsidP="00693EA6">
            <w:pPr>
              <w:spacing w:line="360" w:lineRule="auto"/>
              <w:jc w:val="center"/>
              <w:rPr>
                <w:rFonts w:ascii="仿宋_GB2312" w:eastAsia="仿宋_GB2312"/>
                <w:sz w:val="28"/>
                <w:szCs w:val="28"/>
              </w:rPr>
            </w:pPr>
            <w:r w:rsidRPr="00BB2CF9">
              <w:rPr>
                <w:rFonts w:ascii="仿宋_GB2312" w:eastAsia="仿宋_GB2312" w:hint="eastAsia"/>
                <w:sz w:val="28"/>
                <w:szCs w:val="28"/>
              </w:rPr>
              <w:t>谈判</w:t>
            </w:r>
            <w:r w:rsidR="00DD438E" w:rsidRPr="00BB2CF9">
              <w:rPr>
                <w:rFonts w:ascii="仿宋_GB2312" w:eastAsia="仿宋_GB2312" w:hint="eastAsia"/>
                <w:sz w:val="28"/>
                <w:szCs w:val="28"/>
              </w:rPr>
              <w:t>办法及标准</w:t>
            </w:r>
          </w:p>
        </w:tc>
        <w:tc>
          <w:tcPr>
            <w:tcW w:w="5812"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rPr>
                <w:rFonts w:ascii="仿宋_GB2312" w:eastAsia="仿宋_GB2312"/>
                <w:sz w:val="28"/>
                <w:szCs w:val="28"/>
              </w:rPr>
            </w:pPr>
            <w:r w:rsidRPr="00BB2CF9">
              <w:rPr>
                <w:rFonts w:ascii="仿宋_GB2312" w:eastAsia="仿宋_GB2312" w:hint="eastAsia"/>
                <w:sz w:val="28"/>
                <w:szCs w:val="28"/>
              </w:rPr>
              <w:t>采用</w:t>
            </w:r>
            <w:r w:rsidRPr="00BB2CF9">
              <w:rPr>
                <w:rFonts w:ascii="仿宋_GB2312" w:eastAsia="仿宋_GB2312" w:hint="eastAsia"/>
                <w:sz w:val="28"/>
                <w:szCs w:val="28"/>
                <w:u w:val="single"/>
              </w:rPr>
              <w:t xml:space="preserve">    综合评分法    </w:t>
            </w:r>
          </w:p>
        </w:tc>
      </w:tr>
      <w:tr w:rsidR="00DD438E" w:rsidTr="00BB2CF9">
        <w:trPr>
          <w:trHeight w:val="845"/>
        </w:trPr>
        <w:tc>
          <w:tcPr>
            <w:tcW w:w="959"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jc w:val="center"/>
              <w:rPr>
                <w:rFonts w:ascii="仿宋_GB2312" w:eastAsia="仿宋_GB2312"/>
                <w:sz w:val="28"/>
                <w:szCs w:val="28"/>
              </w:rPr>
            </w:pPr>
          </w:p>
        </w:tc>
        <w:tc>
          <w:tcPr>
            <w:tcW w:w="2693"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693EA6">
            <w:pPr>
              <w:spacing w:line="360" w:lineRule="auto"/>
              <w:jc w:val="center"/>
              <w:rPr>
                <w:rFonts w:ascii="仿宋_GB2312" w:eastAsia="仿宋_GB2312"/>
                <w:sz w:val="28"/>
                <w:szCs w:val="28"/>
              </w:rPr>
            </w:pPr>
            <w:r w:rsidRPr="00BB2CF9">
              <w:rPr>
                <w:rFonts w:ascii="仿宋_GB2312" w:eastAsia="仿宋_GB2312" w:hint="eastAsia"/>
                <w:sz w:val="28"/>
                <w:szCs w:val="28"/>
              </w:rPr>
              <w:t>解释</w:t>
            </w:r>
          </w:p>
        </w:tc>
        <w:tc>
          <w:tcPr>
            <w:tcW w:w="5812" w:type="dxa"/>
            <w:tcBorders>
              <w:top w:val="single" w:sz="4" w:space="0" w:color="auto"/>
              <w:left w:val="single" w:sz="4" w:space="0" w:color="auto"/>
              <w:bottom w:val="single" w:sz="4" w:space="0" w:color="auto"/>
              <w:right w:val="single" w:sz="4" w:space="0" w:color="auto"/>
            </w:tcBorders>
            <w:vAlign w:val="center"/>
          </w:tcPr>
          <w:p w:rsidR="00DD438E" w:rsidRPr="00BB2CF9" w:rsidRDefault="00DD438E" w:rsidP="0070289C">
            <w:pPr>
              <w:spacing w:line="360" w:lineRule="auto"/>
              <w:rPr>
                <w:rFonts w:ascii="仿宋_GB2312" w:eastAsia="仿宋_GB2312"/>
                <w:sz w:val="28"/>
                <w:szCs w:val="28"/>
              </w:rPr>
            </w:pPr>
            <w:r w:rsidRPr="00BB2CF9">
              <w:rPr>
                <w:rFonts w:ascii="仿宋_GB2312" w:eastAsia="仿宋_GB2312" w:hint="eastAsia"/>
                <w:sz w:val="28"/>
                <w:szCs w:val="28"/>
              </w:rPr>
              <w:t>本</w:t>
            </w:r>
            <w:r w:rsidR="0070289C" w:rsidRPr="00BB2CF9">
              <w:rPr>
                <w:rFonts w:ascii="仿宋_GB2312" w:eastAsia="仿宋_GB2312" w:hint="eastAsia"/>
                <w:sz w:val="28"/>
                <w:szCs w:val="28"/>
              </w:rPr>
              <w:t>谈判</w:t>
            </w:r>
            <w:r w:rsidRPr="00BB2CF9">
              <w:rPr>
                <w:rFonts w:ascii="仿宋_GB2312" w:eastAsia="仿宋_GB2312" w:hint="eastAsia"/>
                <w:sz w:val="28"/>
                <w:szCs w:val="28"/>
              </w:rPr>
              <w:t>文件的解释权属于汉中市铁路中心医院</w:t>
            </w:r>
          </w:p>
        </w:tc>
      </w:tr>
    </w:tbl>
    <w:p w:rsidR="00BB2CF9" w:rsidRDefault="00BB2CF9" w:rsidP="00BB2CF9">
      <w:pPr>
        <w:pStyle w:val="a0"/>
        <w:ind w:firstLineChars="0" w:firstLine="0"/>
      </w:pPr>
    </w:p>
    <w:p w:rsidR="003A5CDF" w:rsidRDefault="00687F2E" w:rsidP="00DD438E">
      <w:pPr>
        <w:spacing w:after="143" w:line="540" w:lineRule="exact"/>
        <w:jc w:val="center"/>
        <w:outlineLvl w:val="0"/>
        <w:rPr>
          <w:rFonts w:ascii="宋体" w:hAnsi="宋体" w:cs="宋体"/>
          <w:b/>
          <w:sz w:val="32"/>
        </w:rPr>
      </w:pPr>
      <w:r>
        <w:rPr>
          <w:rFonts w:ascii="宋体" w:hAnsi="宋体" w:cs="宋体" w:hint="eastAsia"/>
          <w:b/>
          <w:sz w:val="32"/>
        </w:rPr>
        <w:lastRenderedPageBreak/>
        <w:t>三、</w:t>
      </w:r>
      <w:r w:rsidR="003A5CDF">
        <w:rPr>
          <w:rFonts w:ascii="宋体" w:hAnsi="宋体" w:cs="宋体" w:hint="eastAsia"/>
          <w:b/>
          <w:sz w:val="32"/>
        </w:rPr>
        <w:t>评标标准和评标办法</w:t>
      </w:r>
    </w:p>
    <w:p w:rsidR="003A5CDF" w:rsidRDefault="003A5CDF" w:rsidP="003A5CDF">
      <w:pPr>
        <w:spacing w:line="600" w:lineRule="exact"/>
        <w:ind w:firstLineChars="200" w:firstLine="643"/>
        <w:rPr>
          <w:rFonts w:ascii="仿宋_GB2312" w:eastAsia="仿宋_GB2312"/>
          <w:b/>
          <w:bCs/>
          <w:sz w:val="32"/>
          <w:szCs w:val="32"/>
        </w:rPr>
      </w:pPr>
      <w:bookmarkStart w:id="1" w:name="_Toc12177"/>
      <w:bookmarkStart w:id="2" w:name="_Toc11993"/>
      <w:r>
        <w:rPr>
          <w:rFonts w:ascii="仿宋_GB2312" w:eastAsia="仿宋_GB2312" w:hint="eastAsia"/>
          <w:b/>
          <w:bCs/>
          <w:sz w:val="32"/>
          <w:szCs w:val="32"/>
        </w:rPr>
        <w:t>一、评标原则</w:t>
      </w:r>
      <w:bookmarkEnd w:id="1"/>
      <w:bookmarkEnd w:id="2"/>
    </w:p>
    <w:p w:rsidR="003A5CDF" w:rsidRDefault="00DD438E" w:rsidP="00DD438E">
      <w:pPr>
        <w:spacing w:line="600" w:lineRule="exact"/>
        <w:ind w:firstLineChars="200" w:firstLine="640"/>
        <w:rPr>
          <w:rFonts w:ascii="仿宋_GB2312" w:eastAsia="仿宋_GB2312"/>
          <w:sz w:val="32"/>
          <w:szCs w:val="32"/>
        </w:rPr>
      </w:pPr>
      <w:r w:rsidRPr="00DD438E">
        <w:rPr>
          <w:rFonts w:ascii="仿宋_GB2312" w:eastAsia="仿宋_GB2312"/>
          <w:sz w:val="32"/>
          <w:szCs w:val="32"/>
        </w:rPr>
        <w:t>本次评审方法采用</w:t>
      </w:r>
      <w:r w:rsidRPr="00DD438E">
        <w:rPr>
          <w:rFonts w:ascii="仿宋_GB2312" w:eastAsia="仿宋_GB2312" w:hint="eastAsia"/>
          <w:sz w:val="32"/>
          <w:szCs w:val="32"/>
        </w:rPr>
        <w:t>综合评分法，</w:t>
      </w:r>
      <w:r w:rsidRPr="00DD438E">
        <w:rPr>
          <w:rFonts w:ascii="仿宋_GB2312" w:eastAsia="仿宋_GB2312"/>
          <w:sz w:val="32"/>
          <w:szCs w:val="32"/>
        </w:rPr>
        <w:t>依照《中华人民共和国政府采购法》、《中华人民共和国政府采购法实施条例》、《政府采购货物和服务招投标管理办法》等法律法规的规定，</w:t>
      </w:r>
      <w:r w:rsidR="003A5CDF">
        <w:rPr>
          <w:rFonts w:ascii="仿宋_GB2312" w:eastAsia="仿宋_GB2312" w:hint="eastAsia"/>
          <w:sz w:val="32"/>
          <w:szCs w:val="32"/>
        </w:rPr>
        <w:t>磋商小组在评标时，依据投标报价和各项技术、服务因素对供应商及投标服务方案等进行综合评价。</w:t>
      </w:r>
    </w:p>
    <w:p w:rsidR="003A5CDF" w:rsidRDefault="003A5CDF" w:rsidP="003A5CDF">
      <w:pPr>
        <w:spacing w:line="600" w:lineRule="exact"/>
        <w:ind w:firstLineChars="200" w:firstLine="643"/>
        <w:rPr>
          <w:rFonts w:ascii="仿宋_GB2312" w:eastAsia="仿宋_GB2312"/>
          <w:b/>
          <w:bCs/>
          <w:sz w:val="32"/>
          <w:szCs w:val="32"/>
        </w:rPr>
      </w:pPr>
      <w:bookmarkStart w:id="3" w:name="_Toc929"/>
      <w:bookmarkStart w:id="4" w:name="_Toc30500"/>
      <w:r>
        <w:rPr>
          <w:rFonts w:ascii="仿宋_GB2312" w:eastAsia="仿宋_GB2312" w:hint="eastAsia"/>
          <w:b/>
          <w:bCs/>
          <w:sz w:val="32"/>
          <w:szCs w:val="32"/>
        </w:rPr>
        <w:t>二、评标方法</w:t>
      </w:r>
      <w:bookmarkEnd w:id="3"/>
      <w:bookmarkEnd w:id="4"/>
    </w:p>
    <w:p w:rsidR="003A5CDF" w:rsidRDefault="003A5CDF" w:rsidP="003A5CDF">
      <w:pPr>
        <w:spacing w:line="600" w:lineRule="exact"/>
        <w:ind w:firstLineChars="200" w:firstLine="640"/>
        <w:rPr>
          <w:rFonts w:ascii="仿宋_GB2312" w:eastAsia="仿宋_GB2312"/>
          <w:sz w:val="32"/>
          <w:szCs w:val="32"/>
        </w:rPr>
      </w:pPr>
      <w:r>
        <w:rPr>
          <w:rFonts w:ascii="仿宋_GB2312" w:eastAsia="仿宋_GB2312" w:hint="eastAsia"/>
          <w:sz w:val="32"/>
          <w:szCs w:val="32"/>
        </w:rPr>
        <w:t>本次评标采用综合评分法，磋商小组各成员按照以下打分细则办法进行评审、打分，没有规定的评标标准不得作为评审的依据，每一名供应商的最终得分为所有评委评分的算数平均值。以得分（算数平均值）最高者确定为成交人</w:t>
      </w:r>
      <w:r w:rsidR="00DD438E">
        <w:rPr>
          <w:rFonts w:ascii="仿宋_GB2312" w:eastAsia="仿宋_GB2312" w:hint="eastAsia"/>
          <w:sz w:val="32"/>
          <w:szCs w:val="32"/>
        </w:rPr>
        <w:t>，得分相同则抽签决定成交供应商，不分包</w:t>
      </w:r>
      <w:r>
        <w:rPr>
          <w:rFonts w:ascii="仿宋_GB2312" w:eastAsia="仿宋_GB2312" w:hint="eastAsia"/>
          <w:sz w:val="32"/>
          <w:szCs w:val="32"/>
        </w:rPr>
        <w:t>。</w:t>
      </w:r>
    </w:p>
    <w:tbl>
      <w:tblPr>
        <w:tblW w:w="8613" w:type="dxa"/>
        <w:tblInd w:w="108" w:type="dxa"/>
        <w:tblLayout w:type="fixed"/>
        <w:tblLook w:val="04A0" w:firstRow="1" w:lastRow="0" w:firstColumn="1" w:lastColumn="0" w:noHBand="0" w:noVBand="1"/>
      </w:tblPr>
      <w:tblGrid>
        <w:gridCol w:w="900"/>
        <w:gridCol w:w="1652"/>
        <w:gridCol w:w="1048"/>
        <w:gridCol w:w="5013"/>
      </w:tblGrid>
      <w:tr w:rsidR="003A5CDF" w:rsidTr="003A5CDF">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400" w:lineRule="exact"/>
              <w:rPr>
                <w:rFonts w:ascii="仿宋_GB2312" w:eastAsia="仿宋_GB2312"/>
                <w:sz w:val="28"/>
                <w:szCs w:val="28"/>
              </w:rPr>
            </w:pPr>
            <w:r w:rsidRPr="00126811">
              <w:rPr>
                <w:rFonts w:ascii="仿宋_GB2312" w:eastAsia="仿宋_GB2312" w:hint="eastAsia"/>
                <w:sz w:val="28"/>
                <w:szCs w:val="28"/>
              </w:rPr>
              <w:t>序号</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评定内容</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400" w:lineRule="exact"/>
              <w:jc w:val="center"/>
              <w:rPr>
                <w:rFonts w:ascii="仿宋_GB2312" w:eastAsia="仿宋_GB2312"/>
                <w:sz w:val="28"/>
                <w:szCs w:val="28"/>
              </w:rPr>
            </w:pPr>
            <w:r w:rsidRPr="00126811">
              <w:rPr>
                <w:rFonts w:ascii="仿宋_GB2312" w:eastAsia="仿宋_GB2312" w:hint="eastAsia"/>
                <w:sz w:val="28"/>
                <w:szCs w:val="28"/>
              </w:rPr>
              <w:t>分值</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400" w:lineRule="exact"/>
              <w:jc w:val="center"/>
              <w:rPr>
                <w:rFonts w:ascii="仿宋_GB2312" w:eastAsia="仿宋_GB2312"/>
                <w:sz w:val="28"/>
                <w:szCs w:val="28"/>
              </w:rPr>
            </w:pPr>
            <w:r w:rsidRPr="00126811">
              <w:rPr>
                <w:rFonts w:ascii="仿宋_GB2312" w:eastAsia="仿宋_GB2312" w:hint="eastAsia"/>
                <w:sz w:val="28"/>
                <w:szCs w:val="28"/>
              </w:rPr>
              <w:t>打分办法</w:t>
            </w:r>
          </w:p>
        </w:tc>
      </w:tr>
      <w:tr w:rsidR="003A5CDF" w:rsidTr="00DD438E">
        <w:tblPrEx>
          <w:tblCellMar>
            <w:left w:w="0" w:type="dxa"/>
            <w:right w:w="0" w:type="dxa"/>
          </w:tblCellMar>
        </w:tblPrEx>
        <w:trPr>
          <w:trHeight w:val="279"/>
        </w:trPr>
        <w:tc>
          <w:tcPr>
            <w:tcW w:w="8613" w:type="dxa"/>
            <w:gridSpan w:val="4"/>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rsidR="003A5CDF" w:rsidRPr="00126811" w:rsidRDefault="003A5CDF" w:rsidP="003A5CDF">
            <w:pPr>
              <w:spacing w:line="600" w:lineRule="exact"/>
              <w:ind w:firstLineChars="196" w:firstLine="551"/>
              <w:rPr>
                <w:rFonts w:ascii="仿宋_GB2312" w:eastAsia="仿宋_GB2312"/>
                <w:sz w:val="28"/>
                <w:szCs w:val="28"/>
              </w:rPr>
            </w:pPr>
            <w:r w:rsidRPr="00126811">
              <w:rPr>
                <w:rFonts w:ascii="仿宋_GB2312" w:eastAsia="仿宋_GB2312" w:hint="eastAsia"/>
                <w:b/>
                <w:bCs/>
                <w:sz w:val="28"/>
                <w:szCs w:val="28"/>
              </w:rPr>
              <w:t>一、商务部分（15分）</w:t>
            </w:r>
          </w:p>
        </w:tc>
      </w:tr>
      <w:tr w:rsidR="00150C95" w:rsidTr="00851192">
        <w:trPr>
          <w:trHeight w:val="557"/>
        </w:trPr>
        <w:tc>
          <w:tcPr>
            <w:tcW w:w="2552" w:type="dxa"/>
            <w:gridSpan w:val="2"/>
            <w:vMerge w:val="restart"/>
            <w:tcBorders>
              <w:top w:val="single" w:sz="4" w:space="0" w:color="000000"/>
              <w:left w:val="single" w:sz="4" w:space="0" w:color="000000"/>
              <w:right w:val="single" w:sz="4" w:space="0" w:color="000000"/>
            </w:tcBorders>
            <w:noWrap/>
            <w:tcMar>
              <w:top w:w="0" w:type="dxa"/>
              <w:left w:w="108" w:type="dxa"/>
              <w:bottom w:w="0" w:type="dxa"/>
              <w:right w:w="108" w:type="dxa"/>
            </w:tcMar>
            <w:vAlign w:val="center"/>
          </w:tcPr>
          <w:p w:rsidR="00150C95" w:rsidRPr="00126811" w:rsidRDefault="00150C95" w:rsidP="003A5CDF">
            <w:pPr>
              <w:spacing w:line="600" w:lineRule="exact"/>
              <w:jc w:val="center"/>
              <w:rPr>
                <w:rFonts w:ascii="仿宋_GB2312" w:eastAsia="仿宋_GB2312"/>
                <w:sz w:val="28"/>
                <w:szCs w:val="28"/>
              </w:rPr>
            </w:pPr>
            <w:r w:rsidRPr="00126811">
              <w:rPr>
                <w:rFonts w:ascii="仿宋_GB2312" w:eastAsia="仿宋_GB2312" w:hint="eastAsia"/>
                <w:sz w:val="28"/>
                <w:szCs w:val="28"/>
              </w:rPr>
              <w:t>合同业绩</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150C95" w:rsidRPr="00126811" w:rsidRDefault="00150C95" w:rsidP="003A5CDF">
            <w:pPr>
              <w:spacing w:line="600" w:lineRule="exact"/>
              <w:jc w:val="center"/>
              <w:rPr>
                <w:rFonts w:ascii="仿宋_GB2312" w:eastAsia="仿宋_GB2312"/>
                <w:sz w:val="28"/>
                <w:szCs w:val="28"/>
              </w:rPr>
            </w:pPr>
            <w:r>
              <w:rPr>
                <w:rFonts w:ascii="仿宋_GB2312" w:eastAsia="仿宋_GB2312" w:hint="eastAsia"/>
                <w:sz w:val="28"/>
                <w:szCs w:val="28"/>
              </w:rPr>
              <w:t>10</w:t>
            </w:r>
            <w:r w:rsidRPr="00126811">
              <w:rPr>
                <w:rFonts w:ascii="仿宋_GB2312" w:eastAsia="仿宋_GB2312" w:hint="eastAsia"/>
                <w:sz w:val="28"/>
                <w:szCs w:val="28"/>
              </w:rPr>
              <w:t>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150C95" w:rsidRPr="00126811" w:rsidRDefault="00150C95" w:rsidP="00194CD4">
            <w:pPr>
              <w:spacing w:line="500" w:lineRule="exact"/>
              <w:rPr>
                <w:rFonts w:ascii="仿宋_GB2312" w:eastAsia="仿宋_GB2312"/>
                <w:sz w:val="28"/>
                <w:szCs w:val="28"/>
              </w:rPr>
            </w:pPr>
            <w:r w:rsidRPr="00126811">
              <w:rPr>
                <w:rFonts w:ascii="仿宋_GB2312" w:eastAsia="仿宋_GB2312" w:hint="eastAsia"/>
                <w:sz w:val="28"/>
                <w:szCs w:val="28"/>
              </w:rPr>
              <w:t>合同案例是以供应商自身合同为准，合同复印件中必须能清楚</w:t>
            </w:r>
            <w:r w:rsidR="00851192">
              <w:rPr>
                <w:rFonts w:ascii="仿宋_GB2312" w:eastAsia="仿宋_GB2312" w:hint="eastAsia"/>
                <w:sz w:val="28"/>
                <w:szCs w:val="28"/>
              </w:rPr>
              <w:t>地反映出合同首页、合同金额、合同明细、日期、签字盖章页</w:t>
            </w:r>
            <w:r w:rsidRPr="00126811">
              <w:rPr>
                <w:rFonts w:ascii="仿宋_GB2312" w:eastAsia="仿宋_GB2312" w:hint="eastAsia"/>
                <w:sz w:val="28"/>
                <w:szCs w:val="28"/>
              </w:rPr>
              <w:t>，有一项有效业绩得2分，加满10分为止。</w:t>
            </w:r>
          </w:p>
        </w:tc>
      </w:tr>
      <w:tr w:rsidR="00150C95" w:rsidTr="00851192">
        <w:trPr>
          <w:trHeight w:val="557"/>
        </w:trPr>
        <w:tc>
          <w:tcPr>
            <w:tcW w:w="2552" w:type="dxa"/>
            <w:gridSpan w:val="2"/>
            <w:vMerge/>
            <w:tcBorders>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150C95" w:rsidRPr="00126811" w:rsidRDefault="00150C95" w:rsidP="003A5CDF">
            <w:pPr>
              <w:spacing w:line="600" w:lineRule="exact"/>
              <w:jc w:val="center"/>
              <w:rPr>
                <w:rFonts w:ascii="仿宋_GB2312" w:eastAsia="仿宋_GB2312"/>
                <w:sz w:val="28"/>
                <w:szCs w:val="28"/>
              </w:rPr>
            </w:pP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150C95" w:rsidRDefault="00150C95" w:rsidP="003A5CDF">
            <w:pPr>
              <w:spacing w:line="600" w:lineRule="exact"/>
              <w:jc w:val="center"/>
              <w:rPr>
                <w:rFonts w:ascii="仿宋_GB2312" w:eastAsia="仿宋_GB2312"/>
                <w:sz w:val="28"/>
                <w:szCs w:val="28"/>
              </w:rPr>
            </w:pPr>
            <w:r>
              <w:rPr>
                <w:rFonts w:ascii="仿宋_GB2312" w:eastAsia="仿宋_GB2312" w:hint="eastAsia"/>
                <w:sz w:val="28"/>
                <w:szCs w:val="28"/>
              </w:rPr>
              <w:t>5</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150C95" w:rsidRPr="00194CD4" w:rsidRDefault="00150C95" w:rsidP="003A5CDF">
            <w:pPr>
              <w:spacing w:line="500" w:lineRule="exact"/>
              <w:rPr>
                <w:rFonts w:ascii="仿宋_GB2312" w:eastAsia="仿宋_GB2312"/>
                <w:sz w:val="28"/>
                <w:szCs w:val="28"/>
              </w:rPr>
            </w:pPr>
            <w:r>
              <w:rPr>
                <w:rFonts w:ascii="仿宋_GB2312" w:eastAsia="仿宋_GB2312" w:hint="eastAsia"/>
                <w:sz w:val="28"/>
                <w:szCs w:val="28"/>
              </w:rPr>
              <w:t>陕南</w:t>
            </w:r>
            <w:r w:rsidRPr="00126811">
              <w:rPr>
                <w:rFonts w:ascii="仿宋_GB2312" w:eastAsia="仿宋_GB2312" w:hint="eastAsia"/>
                <w:sz w:val="28"/>
                <w:szCs w:val="28"/>
              </w:rPr>
              <w:t>同类型业绩另加5分。</w:t>
            </w:r>
          </w:p>
        </w:tc>
      </w:tr>
      <w:tr w:rsidR="003A5CDF" w:rsidTr="003A5CDF">
        <w:tblPrEx>
          <w:tblCellMar>
            <w:left w:w="0" w:type="dxa"/>
            <w:right w:w="0" w:type="dxa"/>
          </w:tblCellMar>
        </w:tblPrEx>
        <w:tc>
          <w:tcPr>
            <w:tcW w:w="8613" w:type="dxa"/>
            <w:gridSpan w:val="4"/>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rsidR="003A5CDF" w:rsidRPr="00126811" w:rsidRDefault="003A5CDF" w:rsidP="003A5CDF">
            <w:pPr>
              <w:spacing w:line="600" w:lineRule="exact"/>
              <w:ind w:firstLineChars="200" w:firstLine="562"/>
              <w:rPr>
                <w:rFonts w:ascii="仿宋_GB2312" w:eastAsia="仿宋_GB2312"/>
                <w:sz w:val="28"/>
                <w:szCs w:val="28"/>
              </w:rPr>
            </w:pPr>
            <w:r w:rsidRPr="00126811">
              <w:rPr>
                <w:rFonts w:ascii="仿宋_GB2312" w:eastAsia="仿宋_GB2312" w:hint="eastAsia"/>
                <w:b/>
                <w:bCs/>
                <w:sz w:val="28"/>
                <w:szCs w:val="28"/>
              </w:rPr>
              <w:t>二、服务部分（</w:t>
            </w:r>
            <w:r w:rsidR="00194CD4">
              <w:rPr>
                <w:rFonts w:ascii="仿宋_GB2312" w:eastAsia="仿宋_GB2312" w:hint="eastAsia"/>
                <w:b/>
                <w:bCs/>
                <w:sz w:val="28"/>
                <w:szCs w:val="28"/>
              </w:rPr>
              <w:t>25</w:t>
            </w:r>
            <w:r w:rsidRPr="00126811">
              <w:rPr>
                <w:rFonts w:ascii="仿宋_GB2312" w:eastAsia="仿宋_GB2312" w:hint="eastAsia"/>
                <w:b/>
                <w:bCs/>
                <w:sz w:val="28"/>
                <w:szCs w:val="28"/>
              </w:rPr>
              <w:t>分）</w:t>
            </w:r>
          </w:p>
        </w:tc>
      </w:tr>
      <w:tr w:rsidR="003A5CDF" w:rsidTr="003A5CDF">
        <w:trPr>
          <w:trHeight w:val="559"/>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F57A08" w:rsidP="003A5CDF">
            <w:pPr>
              <w:spacing w:line="600" w:lineRule="exact"/>
              <w:jc w:val="center"/>
              <w:rPr>
                <w:rFonts w:ascii="仿宋_GB2312" w:eastAsia="仿宋_GB2312"/>
                <w:sz w:val="28"/>
                <w:szCs w:val="28"/>
              </w:rPr>
            </w:pPr>
            <w:r>
              <w:rPr>
                <w:rFonts w:ascii="仿宋_GB2312" w:eastAsia="仿宋_GB2312" w:hint="eastAsia"/>
                <w:sz w:val="28"/>
                <w:szCs w:val="28"/>
              </w:rPr>
              <w:t>1</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600" w:lineRule="exact"/>
              <w:rPr>
                <w:rFonts w:ascii="仿宋_GB2312" w:eastAsia="仿宋_GB2312"/>
                <w:sz w:val="28"/>
                <w:szCs w:val="28"/>
              </w:rPr>
            </w:pPr>
            <w:r w:rsidRPr="00126811">
              <w:rPr>
                <w:rFonts w:ascii="仿宋_GB2312" w:eastAsia="仿宋_GB2312" w:hint="eastAsia"/>
                <w:sz w:val="28"/>
                <w:szCs w:val="28"/>
              </w:rPr>
              <w:t>人员配备</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600" w:lineRule="exact"/>
              <w:jc w:val="center"/>
              <w:rPr>
                <w:rFonts w:ascii="仿宋_GB2312" w:eastAsia="仿宋_GB2312"/>
                <w:sz w:val="28"/>
                <w:szCs w:val="28"/>
              </w:rPr>
            </w:pPr>
            <w:r w:rsidRPr="00126811">
              <w:rPr>
                <w:rFonts w:ascii="仿宋_GB2312" w:eastAsia="仿宋_GB2312" w:hint="eastAsia"/>
                <w:sz w:val="28"/>
                <w:szCs w:val="28"/>
              </w:rPr>
              <w:t>5分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851192" w:rsidP="003A5CDF">
            <w:pPr>
              <w:spacing w:line="500" w:lineRule="exact"/>
              <w:rPr>
                <w:rFonts w:ascii="仿宋_GB2312" w:eastAsia="仿宋_GB2312"/>
                <w:sz w:val="28"/>
                <w:szCs w:val="28"/>
              </w:rPr>
            </w:pPr>
            <w:r>
              <w:rPr>
                <w:rFonts w:ascii="仿宋_GB2312" w:eastAsia="仿宋_GB2312" w:hint="eastAsia"/>
                <w:sz w:val="28"/>
                <w:szCs w:val="28"/>
              </w:rPr>
              <w:t>①</w:t>
            </w:r>
            <w:r w:rsidR="003A5CDF" w:rsidRPr="00126811">
              <w:rPr>
                <w:rFonts w:ascii="仿宋_GB2312" w:eastAsia="仿宋_GB2312" w:hint="eastAsia"/>
                <w:sz w:val="28"/>
                <w:szCs w:val="28"/>
              </w:rPr>
              <w:t>供应商拟投入本项目的项目经理承建</w:t>
            </w:r>
            <w:r w:rsidR="003A5CDF" w:rsidRPr="00126811">
              <w:rPr>
                <w:rFonts w:ascii="仿宋_GB2312" w:eastAsia="仿宋_GB2312" w:hint="eastAsia"/>
                <w:sz w:val="28"/>
                <w:szCs w:val="28"/>
              </w:rPr>
              <w:lastRenderedPageBreak/>
              <w:t>过类似案例的，每个得1分，最多得2分。（提供相关证明材料）；</w:t>
            </w:r>
          </w:p>
          <w:p w:rsidR="003A5CDF" w:rsidRPr="00126811" w:rsidRDefault="00851192" w:rsidP="003A5CDF">
            <w:pPr>
              <w:spacing w:line="500" w:lineRule="exact"/>
              <w:rPr>
                <w:rFonts w:ascii="仿宋_GB2312" w:eastAsia="仿宋_GB2312"/>
                <w:sz w:val="28"/>
                <w:szCs w:val="28"/>
              </w:rPr>
            </w:pPr>
            <w:r>
              <w:rPr>
                <w:rFonts w:ascii="仿宋_GB2312" w:eastAsia="仿宋_GB2312" w:hint="eastAsia"/>
                <w:sz w:val="28"/>
                <w:szCs w:val="28"/>
              </w:rPr>
              <w:t>②根据供应商拟投入的人员具备相关服务经验、资质证书，配合程度以及</w:t>
            </w:r>
            <w:r w:rsidR="003A5CDF" w:rsidRPr="00126811">
              <w:rPr>
                <w:rFonts w:ascii="仿宋_GB2312" w:eastAsia="仿宋_GB2312" w:hint="eastAsia"/>
                <w:sz w:val="28"/>
                <w:szCs w:val="28"/>
              </w:rPr>
              <w:t>与</w:t>
            </w:r>
            <w:r>
              <w:rPr>
                <w:rFonts w:ascii="仿宋_GB2312" w:eastAsia="仿宋_GB2312" w:hint="eastAsia"/>
                <w:sz w:val="28"/>
                <w:szCs w:val="28"/>
              </w:rPr>
              <w:t>该</w:t>
            </w:r>
            <w:r w:rsidR="003A5CDF" w:rsidRPr="00126811">
              <w:rPr>
                <w:rFonts w:ascii="仿宋_GB2312" w:eastAsia="仿宋_GB2312" w:hint="eastAsia"/>
                <w:sz w:val="28"/>
                <w:szCs w:val="28"/>
              </w:rPr>
              <w:t>项目匹配程度等方面进行打分，最高不超过3分。</w:t>
            </w:r>
            <w:r w:rsidR="003A5CDF">
              <w:rPr>
                <w:rFonts w:ascii="仿宋_GB2312" w:eastAsia="仿宋_GB2312" w:hint="eastAsia"/>
                <w:sz w:val="28"/>
                <w:szCs w:val="28"/>
              </w:rPr>
              <w:t xml:space="preserve">                                                                                                                                                                                                                                                                                                                                                                                                                                                                                                                                                                                                                                                                                                                                                                                                                                                                                                                                                                                                                                                                                                                                                                                                                                                                                                                                                                                                                                                                                                                                                                                                                                                                                                                                                                                                                                                                                                                                                                                                                                                                                                                                                                                                                                                                                                                                                                                                                                                                                                                                                                                                                 </w:t>
            </w:r>
          </w:p>
        </w:tc>
      </w:tr>
      <w:tr w:rsidR="003A5CDF" w:rsidTr="003A5CDF">
        <w:trPr>
          <w:trHeight w:val="90"/>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F57A08" w:rsidP="003A5CDF">
            <w:pPr>
              <w:spacing w:line="500" w:lineRule="exact"/>
              <w:jc w:val="center"/>
              <w:rPr>
                <w:rFonts w:ascii="仿宋_GB2312" w:eastAsia="仿宋_GB2312"/>
                <w:sz w:val="28"/>
                <w:szCs w:val="28"/>
              </w:rPr>
            </w:pPr>
            <w:r>
              <w:rPr>
                <w:rFonts w:ascii="仿宋_GB2312" w:eastAsia="仿宋_GB2312" w:hint="eastAsia"/>
                <w:sz w:val="28"/>
                <w:szCs w:val="28"/>
              </w:rPr>
              <w:lastRenderedPageBreak/>
              <w:t>2</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投入的设施设备</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jc w:val="center"/>
              <w:rPr>
                <w:rFonts w:ascii="仿宋_GB2312" w:eastAsia="仿宋_GB2312"/>
                <w:sz w:val="28"/>
                <w:szCs w:val="28"/>
              </w:rPr>
            </w:pPr>
            <w:r w:rsidRPr="00126811">
              <w:rPr>
                <w:rFonts w:ascii="仿宋_GB2312" w:eastAsia="仿宋_GB2312" w:hint="eastAsia"/>
                <w:sz w:val="28"/>
                <w:szCs w:val="28"/>
              </w:rPr>
              <w:t>10分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491C28">
              <w:rPr>
                <w:rFonts w:ascii="仿宋_GB2312" w:eastAsia="仿宋_GB2312" w:hint="eastAsia"/>
                <w:sz w:val="28"/>
                <w:szCs w:val="28"/>
              </w:rPr>
              <w:t>①</w:t>
            </w:r>
            <w:r>
              <w:rPr>
                <w:rFonts w:ascii="仿宋_GB2312" w:eastAsia="仿宋_GB2312" w:hint="eastAsia"/>
                <w:sz w:val="28"/>
                <w:szCs w:val="28"/>
              </w:rPr>
              <w:t>、</w:t>
            </w:r>
            <w:r w:rsidRPr="00126811">
              <w:rPr>
                <w:rFonts w:ascii="仿宋_GB2312" w:eastAsia="仿宋_GB2312" w:hint="eastAsia"/>
                <w:sz w:val="28"/>
                <w:szCs w:val="28"/>
              </w:rPr>
              <w:t>根据本项目设施设备</w:t>
            </w:r>
            <w:r w:rsidR="00631772">
              <w:rPr>
                <w:rFonts w:ascii="仿宋_GB2312" w:eastAsia="仿宋_GB2312" w:hint="eastAsia"/>
                <w:sz w:val="28"/>
                <w:szCs w:val="28"/>
              </w:rPr>
              <w:t>的</w:t>
            </w:r>
            <w:r w:rsidRPr="00126811">
              <w:rPr>
                <w:rFonts w:ascii="仿宋_GB2312" w:eastAsia="仿宋_GB2312" w:hint="eastAsia"/>
                <w:sz w:val="28"/>
                <w:szCs w:val="28"/>
              </w:rPr>
              <w:t>详细情况</w:t>
            </w:r>
            <w:r w:rsidR="00631772">
              <w:rPr>
                <w:rFonts w:ascii="仿宋_GB2312" w:eastAsia="仿宋_GB2312" w:hint="eastAsia"/>
                <w:sz w:val="28"/>
                <w:szCs w:val="28"/>
              </w:rPr>
              <w:t>，投入必要的维保工具，能够满足本项目维保需求，</w:t>
            </w:r>
            <w:r w:rsidRPr="00126811">
              <w:rPr>
                <w:rFonts w:ascii="仿宋_GB2312" w:eastAsia="仿宋_GB2312" w:hint="eastAsia"/>
                <w:sz w:val="28"/>
                <w:szCs w:val="28"/>
              </w:rPr>
              <w:t>最高不超过5</w:t>
            </w:r>
            <w:r w:rsidR="00631772">
              <w:rPr>
                <w:rFonts w:ascii="仿宋_GB2312" w:eastAsia="仿宋_GB2312" w:hint="eastAsia"/>
                <w:sz w:val="28"/>
                <w:szCs w:val="28"/>
              </w:rPr>
              <w:t>分。</w:t>
            </w:r>
          </w:p>
          <w:p w:rsidR="003A5CDF" w:rsidRPr="00126811" w:rsidRDefault="003A5CDF" w:rsidP="00631772">
            <w:pPr>
              <w:spacing w:line="500" w:lineRule="exact"/>
              <w:rPr>
                <w:rFonts w:ascii="仿宋_GB2312" w:eastAsia="仿宋_GB2312"/>
                <w:sz w:val="28"/>
                <w:szCs w:val="28"/>
              </w:rPr>
            </w:pPr>
            <w:r w:rsidRPr="00491C28">
              <w:rPr>
                <w:rFonts w:ascii="仿宋_GB2312" w:eastAsia="仿宋_GB2312" w:hint="eastAsia"/>
                <w:sz w:val="28"/>
                <w:szCs w:val="28"/>
              </w:rPr>
              <w:t>②</w:t>
            </w:r>
            <w:r>
              <w:rPr>
                <w:rFonts w:ascii="仿宋_GB2312" w:eastAsia="仿宋_GB2312" w:hint="eastAsia"/>
                <w:sz w:val="28"/>
                <w:szCs w:val="28"/>
              </w:rPr>
              <w:t>、</w:t>
            </w:r>
            <w:r w:rsidRPr="00126811">
              <w:rPr>
                <w:rFonts w:ascii="仿宋_GB2312" w:eastAsia="仿宋_GB2312" w:hint="eastAsia"/>
                <w:sz w:val="28"/>
                <w:szCs w:val="28"/>
              </w:rPr>
              <w:t>根据本项目</w:t>
            </w:r>
            <w:r w:rsidR="00150C95">
              <w:rPr>
                <w:rFonts w:ascii="仿宋_GB2312" w:eastAsia="仿宋_GB2312" w:hint="eastAsia"/>
                <w:sz w:val="28"/>
                <w:szCs w:val="28"/>
              </w:rPr>
              <w:t>的实际情况，投入的备</w:t>
            </w:r>
            <w:r w:rsidR="00631772">
              <w:rPr>
                <w:rFonts w:ascii="仿宋_GB2312" w:eastAsia="仿宋_GB2312" w:hint="eastAsia"/>
                <w:sz w:val="28"/>
                <w:szCs w:val="28"/>
              </w:rPr>
              <w:t>品</w:t>
            </w:r>
            <w:r w:rsidR="00150C95">
              <w:rPr>
                <w:rFonts w:ascii="仿宋_GB2312" w:eastAsia="仿宋_GB2312" w:hint="eastAsia"/>
                <w:sz w:val="28"/>
                <w:szCs w:val="28"/>
              </w:rPr>
              <w:t>备件</w:t>
            </w:r>
            <w:r w:rsidR="00631772">
              <w:rPr>
                <w:rFonts w:ascii="仿宋_GB2312" w:eastAsia="仿宋_GB2312" w:hint="eastAsia"/>
                <w:sz w:val="28"/>
                <w:szCs w:val="28"/>
              </w:rPr>
              <w:t>能够满足替换，</w:t>
            </w:r>
            <w:r w:rsidRPr="00126811">
              <w:rPr>
                <w:rFonts w:ascii="仿宋_GB2312" w:eastAsia="仿宋_GB2312" w:hint="eastAsia"/>
                <w:sz w:val="28"/>
                <w:szCs w:val="28"/>
              </w:rPr>
              <w:t>最高不超过5分。</w:t>
            </w:r>
          </w:p>
        </w:tc>
      </w:tr>
      <w:tr w:rsidR="003A5CDF" w:rsidTr="003A5CDF">
        <w:trPr>
          <w:trHeight w:val="1125"/>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F57A08" w:rsidP="003A5CDF">
            <w:pPr>
              <w:spacing w:line="500" w:lineRule="exact"/>
              <w:jc w:val="center"/>
              <w:rPr>
                <w:rFonts w:ascii="仿宋_GB2312" w:eastAsia="仿宋_GB2312"/>
                <w:sz w:val="28"/>
                <w:szCs w:val="28"/>
              </w:rPr>
            </w:pPr>
            <w:r>
              <w:rPr>
                <w:rFonts w:ascii="仿宋_GB2312" w:eastAsia="仿宋_GB2312" w:hint="eastAsia"/>
                <w:sz w:val="28"/>
                <w:szCs w:val="28"/>
              </w:rPr>
              <w:t>3</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服务措施及承诺</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194CD4" w:rsidP="003A5CDF">
            <w:pPr>
              <w:spacing w:line="500" w:lineRule="exact"/>
              <w:jc w:val="center"/>
              <w:rPr>
                <w:rFonts w:ascii="仿宋_GB2312" w:eastAsia="仿宋_GB2312"/>
                <w:sz w:val="28"/>
                <w:szCs w:val="28"/>
              </w:rPr>
            </w:pPr>
            <w:r>
              <w:rPr>
                <w:rFonts w:ascii="仿宋_GB2312" w:eastAsia="仿宋_GB2312" w:hint="eastAsia"/>
                <w:sz w:val="28"/>
                <w:szCs w:val="28"/>
              </w:rPr>
              <w:t>10</w:t>
            </w:r>
            <w:r w:rsidR="003A5CDF" w:rsidRPr="00126811">
              <w:rPr>
                <w:rFonts w:ascii="仿宋_GB2312" w:eastAsia="仿宋_GB2312" w:hint="eastAsia"/>
                <w:sz w:val="28"/>
                <w:szCs w:val="28"/>
              </w:rPr>
              <w:t>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491C28">
              <w:rPr>
                <w:rFonts w:ascii="仿宋_GB2312" w:eastAsia="仿宋_GB2312" w:hint="eastAsia"/>
                <w:sz w:val="28"/>
                <w:szCs w:val="28"/>
              </w:rPr>
              <w:t>①</w:t>
            </w:r>
            <w:r>
              <w:rPr>
                <w:rFonts w:ascii="仿宋_GB2312" w:eastAsia="仿宋_GB2312" w:hint="eastAsia"/>
                <w:sz w:val="28"/>
                <w:szCs w:val="28"/>
              </w:rPr>
              <w:t>、</w:t>
            </w:r>
            <w:r w:rsidR="00631772">
              <w:rPr>
                <w:rFonts w:ascii="仿宋_GB2312" w:eastAsia="仿宋_GB2312" w:hint="eastAsia"/>
                <w:sz w:val="28"/>
                <w:szCs w:val="28"/>
              </w:rPr>
              <w:t>针对本项目的服务保障体系及措施、</w:t>
            </w:r>
            <w:r w:rsidRPr="00126811">
              <w:rPr>
                <w:rFonts w:ascii="仿宋_GB2312" w:eastAsia="仿宋_GB2312" w:hint="eastAsia"/>
                <w:sz w:val="28"/>
                <w:szCs w:val="28"/>
              </w:rPr>
              <w:t>服务流程及内容、技术支持能力等方面进行打分，最高不超过4</w:t>
            </w:r>
            <w:r w:rsidR="00631772">
              <w:rPr>
                <w:rFonts w:ascii="仿宋_GB2312" w:eastAsia="仿宋_GB2312" w:hint="eastAsia"/>
                <w:sz w:val="28"/>
                <w:szCs w:val="28"/>
              </w:rPr>
              <w:t>分。</w:t>
            </w:r>
          </w:p>
          <w:p w:rsidR="00150C95" w:rsidRDefault="003A5CDF" w:rsidP="003A5CDF">
            <w:pPr>
              <w:spacing w:line="500" w:lineRule="exact"/>
              <w:rPr>
                <w:rFonts w:ascii="仿宋_GB2312" w:eastAsia="仿宋_GB2312"/>
                <w:sz w:val="28"/>
                <w:szCs w:val="28"/>
              </w:rPr>
            </w:pPr>
            <w:r w:rsidRPr="00491C28">
              <w:rPr>
                <w:rFonts w:ascii="仿宋_GB2312" w:eastAsia="仿宋_GB2312" w:hint="eastAsia"/>
                <w:sz w:val="28"/>
                <w:szCs w:val="28"/>
              </w:rPr>
              <w:t>②</w:t>
            </w:r>
            <w:r>
              <w:rPr>
                <w:rFonts w:ascii="仿宋_GB2312" w:eastAsia="仿宋_GB2312" w:hint="eastAsia"/>
                <w:sz w:val="28"/>
                <w:szCs w:val="28"/>
              </w:rPr>
              <w:t>、</w:t>
            </w:r>
            <w:r w:rsidR="00150C95" w:rsidRPr="00126811">
              <w:rPr>
                <w:rFonts w:ascii="仿宋_GB2312" w:eastAsia="仿宋_GB2312" w:hint="eastAsia"/>
                <w:sz w:val="28"/>
                <w:szCs w:val="28"/>
              </w:rPr>
              <w:t>根据服务响应时间、方式等方面进行打分，最高不超过2</w:t>
            </w:r>
            <w:r w:rsidR="00150C95">
              <w:rPr>
                <w:rFonts w:ascii="仿宋_GB2312" w:eastAsia="仿宋_GB2312" w:hint="eastAsia"/>
                <w:sz w:val="28"/>
                <w:szCs w:val="28"/>
              </w:rPr>
              <w:t>分。</w:t>
            </w:r>
          </w:p>
          <w:p w:rsidR="003A5CDF" w:rsidRPr="00126811" w:rsidRDefault="003A5CDF" w:rsidP="003A5CDF">
            <w:pPr>
              <w:spacing w:line="500" w:lineRule="exact"/>
              <w:rPr>
                <w:rFonts w:ascii="仿宋_GB2312" w:eastAsia="仿宋_GB2312"/>
                <w:sz w:val="28"/>
                <w:szCs w:val="28"/>
              </w:rPr>
            </w:pPr>
            <w:r w:rsidRPr="00A73F4E">
              <w:rPr>
                <w:rFonts w:ascii="仿宋_GB2312" w:eastAsia="仿宋_GB2312" w:hint="eastAsia"/>
                <w:sz w:val="28"/>
                <w:szCs w:val="28"/>
              </w:rPr>
              <w:t>③</w:t>
            </w:r>
            <w:r>
              <w:rPr>
                <w:rFonts w:ascii="仿宋_GB2312" w:eastAsia="仿宋_GB2312" w:hint="eastAsia"/>
                <w:sz w:val="28"/>
                <w:szCs w:val="28"/>
              </w:rPr>
              <w:t>、</w:t>
            </w:r>
            <w:r w:rsidR="00150C95" w:rsidRPr="00126811">
              <w:rPr>
                <w:rFonts w:ascii="仿宋_GB2312" w:eastAsia="仿宋_GB2312" w:hint="eastAsia"/>
                <w:sz w:val="28"/>
                <w:szCs w:val="28"/>
              </w:rPr>
              <w:t>根据提供的增值服务进行打分，最高不超过2分。</w:t>
            </w:r>
          </w:p>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④</w:t>
            </w:r>
            <w:r>
              <w:rPr>
                <w:rFonts w:ascii="仿宋_GB2312" w:eastAsia="仿宋_GB2312" w:hint="eastAsia"/>
                <w:sz w:val="28"/>
                <w:szCs w:val="28"/>
              </w:rPr>
              <w:t>、</w:t>
            </w:r>
            <w:r w:rsidRPr="00126811">
              <w:rPr>
                <w:rFonts w:ascii="仿宋_GB2312" w:eastAsia="仿宋_GB2312" w:hint="eastAsia"/>
                <w:sz w:val="28"/>
                <w:szCs w:val="28"/>
              </w:rPr>
              <w:t>根据针对前期替换、安装材料、设备以及后期可能替换或安装材料、设备的质保承诺、包退、包换等承诺进行打分，最高不超过2分。</w:t>
            </w:r>
          </w:p>
        </w:tc>
      </w:tr>
      <w:tr w:rsidR="003A5CDF" w:rsidTr="003A5CDF">
        <w:trPr>
          <w:trHeight w:val="470"/>
        </w:trPr>
        <w:tc>
          <w:tcPr>
            <w:tcW w:w="8613" w:type="dxa"/>
            <w:gridSpan w:val="4"/>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600" w:lineRule="exact"/>
              <w:ind w:firstLineChars="200" w:firstLine="562"/>
              <w:rPr>
                <w:rFonts w:ascii="仿宋_GB2312" w:eastAsia="仿宋_GB2312"/>
                <w:sz w:val="28"/>
                <w:szCs w:val="28"/>
              </w:rPr>
            </w:pPr>
            <w:r w:rsidRPr="00126811">
              <w:rPr>
                <w:rFonts w:ascii="仿宋_GB2312" w:eastAsia="仿宋_GB2312" w:hint="eastAsia"/>
                <w:b/>
                <w:bCs/>
                <w:sz w:val="28"/>
                <w:szCs w:val="28"/>
              </w:rPr>
              <w:t>三、技术部分（</w:t>
            </w:r>
            <w:r w:rsidR="00150C95">
              <w:rPr>
                <w:rFonts w:ascii="仿宋_GB2312" w:eastAsia="仿宋_GB2312" w:hint="eastAsia"/>
                <w:b/>
                <w:bCs/>
                <w:sz w:val="28"/>
                <w:szCs w:val="28"/>
              </w:rPr>
              <w:t>30</w:t>
            </w:r>
            <w:r w:rsidRPr="00126811">
              <w:rPr>
                <w:rFonts w:ascii="仿宋_GB2312" w:eastAsia="仿宋_GB2312" w:hint="eastAsia"/>
                <w:b/>
                <w:bCs/>
                <w:sz w:val="28"/>
                <w:szCs w:val="28"/>
              </w:rPr>
              <w:t>分）</w:t>
            </w:r>
          </w:p>
        </w:tc>
      </w:tr>
      <w:tr w:rsidR="003A5CDF" w:rsidTr="003A5CDF">
        <w:trPr>
          <w:trHeight w:val="1125"/>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F57A08" w:rsidP="003A5CDF">
            <w:pPr>
              <w:spacing w:line="500" w:lineRule="exact"/>
              <w:jc w:val="center"/>
              <w:rPr>
                <w:rFonts w:ascii="仿宋_GB2312" w:eastAsia="仿宋_GB2312"/>
                <w:sz w:val="28"/>
                <w:szCs w:val="28"/>
              </w:rPr>
            </w:pPr>
            <w:r>
              <w:rPr>
                <w:rFonts w:ascii="仿宋_GB2312" w:eastAsia="仿宋_GB2312" w:hint="eastAsia"/>
                <w:sz w:val="28"/>
                <w:szCs w:val="28"/>
              </w:rPr>
              <w:t>1</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jc w:val="center"/>
              <w:rPr>
                <w:rFonts w:ascii="仿宋_GB2312" w:eastAsia="仿宋_GB2312"/>
                <w:sz w:val="28"/>
                <w:szCs w:val="28"/>
              </w:rPr>
            </w:pPr>
            <w:r w:rsidRPr="00126811">
              <w:rPr>
                <w:rFonts w:ascii="仿宋_GB2312" w:eastAsia="仿宋_GB2312" w:hint="eastAsia"/>
                <w:sz w:val="28"/>
                <w:szCs w:val="28"/>
              </w:rPr>
              <w:t>项目分析</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150C95" w:rsidP="003A5CDF">
            <w:pPr>
              <w:spacing w:line="500" w:lineRule="exact"/>
              <w:jc w:val="center"/>
              <w:rPr>
                <w:rFonts w:ascii="仿宋_GB2312" w:eastAsia="仿宋_GB2312"/>
                <w:sz w:val="28"/>
                <w:szCs w:val="28"/>
              </w:rPr>
            </w:pPr>
            <w:r>
              <w:rPr>
                <w:rFonts w:ascii="仿宋_GB2312" w:eastAsia="仿宋_GB2312" w:hint="eastAsia"/>
                <w:sz w:val="28"/>
                <w:szCs w:val="28"/>
              </w:rPr>
              <w:t>5</w:t>
            </w:r>
            <w:r w:rsidR="003A5CDF" w:rsidRPr="00126811">
              <w:rPr>
                <w:rFonts w:ascii="仿宋_GB2312" w:eastAsia="仿宋_GB2312" w:hint="eastAsia"/>
                <w:sz w:val="28"/>
                <w:szCs w:val="28"/>
              </w:rPr>
              <w:t>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A73F4E">
              <w:rPr>
                <w:rFonts w:ascii="仿宋_GB2312" w:eastAsia="仿宋_GB2312" w:hint="eastAsia"/>
                <w:sz w:val="28"/>
                <w:szCs w:val="28"/>
              </w:rPr>
              <w:t>①</w:t>
            </w:r>
            <w:r>
              <w:rPr>
                <w:rFonts w:ascii="仿宋_GB2312" w:eastAsia="仿宋_GB2312" w:hint="eastAsia"/>
                <w:sz w:val="28"/>
                <w:szCs w:val="28"/>
              </w:rPr>
              <w:t>、</w:t>
            </w:r>
            <w:r w:rsidR="00851192">
              <w:rPr>
                <w:rFonts w:ascii="仿宋_GB2312" w:eastAsia="仿宋_GB2312" w:hint="eastAsia"/>
                <w:sz w:val="28"/>
                <w:szCs w:val="28"/>
              </w:rPr>
              <w:t>供应商对本项目的具体要求了解全面、清晰，</w:t>
            </w:r>
            <w:r w:rsidRPr="00126811">
              <w:rPr>
                <w:rFonts w:ascii="仿宋_GB2312" w:eastAsia="仿宋_GB2312" w:hint="eastAsia"/>
                <w:sz w:val="28"/>
                <w:szCs w:val="28"/>
              </w:rPr>
              <w:t>检测和维修的内容和范围把握准确，理解透彻，最高</w:t>
            </w:r>
            <w:r w:rsidR="00D12940">
              <w:rPr>
                <w:rFonts w:ascii="仿宋_GB2312" w:eastAsia="仿宋_GB2312" w:hint="eastAsia"/>
                <w:sz w:val="28"/>
                <w:szCs w:val="28"/>
              </w:rPr>
              <w:t>得分</w:t>
            </w:r>
            <w:r w:rsidRPr="00126811">
              <w:rPr>
                <w:rFonts w:ascii="仿宋_GB2312" w:eastAsia="仿宋_GB2312" w:hint="eastAsia"/>
                <w:sz w:val="28"/>
                <w:szCs w:val="28"/>
              </w:rPr>
              <w:t>不超过</w:t>
            </w:r>
            <w:r w:rsidR="00150C95">
              <w:rPr>
                <w:rFonts w:ascii="仿宋_GB2312" w:eastAsia="仿宋_GB2312" w:hint="eastAsia"/>
                <w:sz w:val="28"/>
                <w:szCs w:val="28"/>
              </w:rPr>
              <w:t>3</w:t>
            </w:r>
            <w:r w:rsidR="00F57A08">
              <w:rPr>
                <w:rFonts w:ascii="仿宋_GB2312" w:eastAsia="仿宋_GB2312" w:hint="eastAsia"/>
                <w:sz w:val="28"/>
                <w:szCs w:val="28"/>
              </w:rPr>
              <w:lastRenderedPageBreak/>
              <w:t>分。</w:t>
            </w:r>
          </w:p>
          <w:p w:rsidR="003A5CDF" w:rsidRPr="00126811" w:rsidRDefault="003A5CDF" w:rsidP="003A5CDF">
            <w:pPr>
              <w:spacing w:line="500" w:lineRule="exact"/>
              <w:rPr>
                <w:rFonts w:ascii="仿宋_GB2312" w:eastAsia="仿宋_GB2312"/>
                <w:sz w:val="28"/>
                <w:szCs w:val="28"/>
              </w:rPr>
            </w:pPr>
            <w:r w:rsidRPr="00A73F4E">
              <w:rPr>
                <w:rFonts w:ascii="仿宋_GB2312" w:eastAsia="仿宋_GB2312" w:hint="eastAsia"/>
                <w:sz w:val="28"/>
                <w:szCs w:val="28"/>
              </w:rPr>
              <w:t>②</w:t>
            </w:r>
            <w:r>
              <w:rPr>
                <w:rFonts w:ascii="仿宋_GB2312" w:eastAsia="仿宋_GB2312" w:hint="eastAsia"/>
                <w:sz w:val="28"/>
                <w:szCs w:val="28"/>
              </w:rPr>
              <w:t>、</w:t>
            </w:r>
            <w:r w:rsidRPr="00126811">
              <w:rPr>
                <w:rFonts w:ascii="仿宋_GB2312" w:eastAsia="仿宋_GB2312" w:hint="eastAsia"/>
                <w:sz w:val="28"/>
                <w:szCs w:val="28"/>
              </w:rPr>
              <w:t>供应商对本项目工作重点</w:t>
            </w:r>
            <w:r w:rsidR="00D12940">
              <w:rPr>
                <w:rFonts w:ascii="仿宋_GB2312" w:eastAsia="仿宋_GB2312" w:hint="eastAsia"/>
                <w:sz w:val="28"/>
                <w:szCs w:val="28"/>
              </w:rPr>
              <w:t>、难点认识准确，对关建环节分析合理并提出合理化建议</w:t>
            </w:r>
            <w:r w:rsidRPr="00126811">
              <w:rPr>
                <w:rFonts w:ascii="仿宋_GB2312" w:eastAsia="仿宋_GB2312" w:hint="eastAsia"/>
                <w:sz w:val="28"/>
                <w:szCs w:val="28"/>
              </w:rPr>
              <w:t>，最高</w:t>
            </w:r>
            <w:r w:rsidR="00D12940">
              <w:rPr>
                <w:rFonts w:ascii="仿宋_GB2312" w:eastAsia="仿宋_GB2312" w:hint="eastAsia"/>
                <w:sz w:val="28"/>
                <w:szCs w:val="28"/>
              </w:rPr>
              <w:t>得分</w:t>
            </w:r>
            <w:r w:rsidRPr="00126811">
              <w:rPr>
                <w:rFonts w:ascii="仿宋_GB2312" w:eastAsia="仿宋_GB2312" w:hint="eastAsia"/>
                <w:sz w:val="28"/>
                <w:szCs w:val="28"/>
              </w:rPr>
              <w:t>不超过</w:t>
            </w:r>
            <w:r w:rsidR="00150C95">
              <w:rPr>
                <w:rFonts w:ascii="仿宋_GB2312" w:eastAsia="仿宋_GB2312" w:hint="eastAsia"/>
                <w:sz w:val="28"/>
                <w:szCs w:val="28"/>
              </w:rPr>
              <w:t>2</w:t>
            </w:r>
            <w:r w:rsidRPr="00126811">
              <w:rPr>
                <w:rFonts w:ascii="仿宋_GB2312" w:eastAsia="仿宋_GB2312" w:hint="eastAsia"/>
                <w:sz w:val="28"/>
                <w:szCs w:val="28"/>
              </w:rPr>
              <w:t>分。</w:t>
            </w:r>
          </w:p>
        </w:tc>
      </w:tr>
      <w:tr w:rsidR="003A5CDF" w:rsidTr="003A5CDF">
        <w:trPr>
          <w:trHeight w:val="651"/>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F57A08" w:rsidP="003A5CDF">
            <w:pPr>
              <w:spacing w:line="500" w:lineRule="exact"/>
              <w:jc w:val="center"/>
              <w:rPr>
                <w:rFonts w:ascii="仿宋_GB2312" w:eastAsia="仿宋_GB2312"/>
                <w:sz w:val="28"/>
                <w:szCs w:val="28"/>
              </w:rPr>
            </w:pPr>
            <w:r>
              <w:rPr>
                <w:rFonts w:ascii="仿宋_GB2312" w:eastAsia="仿宋_GB2312" w:hint="eastAsia"/>
                <w:sz w:val="28"/>
                <w:szCs w:val="28"/>
              </w:rPr>
              <w:lastRenderedPageBreak/>
              <w:t>2</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维修保养方案</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150C95" w:rsidP="003A5CDF">
            <w:pPr>
              <w:spacing w:line="500" w:lineRule="exact"/>
              <w:jc w:val="center"/>
              <w:rPr>
                <w:rFonts w:ascii="仿宋_GB2312" w:eastAsia="仿宋_GB2312"/>
                <w:sz w:val="28"/>
                <w:szCs w:val="28"/>
              </w:rPr>
            </w:pPr>
            <w:r>
              <w:rPr>
                <w:rFonts w:ascii="仿宋_GB2312" w:eastAsia="仿宋_GB2312" w:hint="eastAsia"/>
                <w:sz w:val="28"/>
                <w:szCs w:val="28"/>
              </w:rPr>
              <w:t>15</w:t>
            </w:r>
            <w:r w:rsidR="003A5CDF" w:rsidRPr="00126811">
              <w:rPr>
                <w:rFonts w:ascii="仿宋_GB2312" w:eastAsia="仿宋_GB2312" w:hint="eastAsia"/>
                <w:sz w:val="28"/>
                <w:szCs w:val="28"/>
              </w:rPr>
              <w:t>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A73F4E">
              <w:rPr>
                <w:rFonts w:ascii="仿宋_GB2312" w:eastAsia="仿宋_GB2312" w:hint="eastAsia"/>
                <w:sz w:val="28"/>
                <w:szCs w:val="28"/>
              </w:rPr>
              <w:t>①</w:t>
            </w:r>
            <w:r>
              <w:rPr>
                <w:rFonts w:ascii="仿宋_GB2312" w:eastAsia="仿宋_GB2312" w:hint="eastAsia"/>
                <w:sz w:val="28"/>
                <w:szCs w:val="28"/>
              </w:rPr>
              <w:t>、</w:t>
            </w:r>
            <w:r w:rsidRPr="00126811">
              <w:rPr>
                <w:rFonts w:ascii="仿宋_GB2312" w:eastAsia="仿宋_GB2312" w:hint="eastAsia"/>
                <w:sz w:val="28"/>
                <w:szCs w:val="28"/>
              </w:rPr>
              <w:t>根据维修保养方案全面，具有合理的进度安排、组织架构等方面进行打分，最高不超过</w:t>
            </w:r>
            <w:r w:rsidR="00150C95">
              <w:rPr>
                <w:rFonts w:ascii="仿宋_GB2312" w:eastAsia="仿宋_GB2312" w:hint="eastAsia"/>
                <w:sz w:val="28"/>
                <w:szCs w:val="28"/>
              </w:rPr>
              <w:t>4</w:t>
            </w:r>
            <w:r w:rsidR="00F57A08">
              <w:rPr>
                <w:rFonts w:ascii="仿宋_GB2312" w:eastAsia="仿宋_GB2312" w:hint="eastAsia"/>
                <w:sz w:val="28"/>
                <w:szCs w:val="28"/>
              </w:rPr>
              <w:t>分。</w:t>
            </w:r>
          </w:p>
          <w:p w:rsidR="003A5CDF" w:rsidRPr="00126811" w:rsidRDefault="003A5CDF" w:rsidP="003A5CDF">
            <w:pPr>
              <w:spacing w:line="500" w:lineRule="exact"/>
              <w:rPr>
                <w:rFonts w:ascii="仿宋_GB2312" w:eastAsia="仿宋_GB2312"/>
                <w:sz w:val="28"/>
                <w:szCs w:val="28"/>
              </w:rPr>
            </w:pPr>
            <w:r w:rsidRPr="00A73F4E">
              <w:rPr>
                <w:rFonts w:ascii="仿宋_GB2312" w:eastAsia="仿宋_GB2312" w:hint="eastAsia"/>
                <w:sz w:val="28"/>
                <w:szCs w:val="28"/>
              </w:rPr>
              <w:t>②</w:t>
            </w:r>
            <w:r>
              <w:rPr>
                <w:rFonts w:ascii="仿宋_GB2312" w:eastAsia="仿宋_GB2312" w:hint="eastAsia"/>
                <w:sz w:val="28"/>
                <w:szCs w:val="28"/>
              </w:rPr>
              <w:t>、</w:t>
            </w:r>
            <w:r w:rsidRPr="00126811">
              <w:rPr>
                <w:rFonts w:ascii="仿宋_GB2312" w:eastAsia="仿宋_GB2312" w:hint="eastAsia"/>
                <w:sz w:val="28"/>
                <w:szCs w:val="28"/>
              </w:rPr>
              <w:t>根据维修保养方案中预防性保养方案进行打分，最高不超过</w:t>
            </w:r>
            <w:r w:rsidR="00150C95">
              <w:rPr>
                <w:rFonts w:ascii="仿宋_GB2312" w:eastAsia="仿宋_GB2312" w:hint="eastAsia"/>
                <w:sz w:val="28"/>
                <w:szCs w:val="28"/>
              </w:rPr>
              <w:t>4</w:t>
            </w:r>
            <w:r w:rsidR="00F57A08">
              <w:rPr>
                <w:rFonts w:ascii="仿宋_GB2312" w:eastAsia="仿宋_GB2312" w:hint="eastAsia"/>
                <w:sz w:val="28"/>
                <w:szCs w:val="28"/>
              </w:rPr>
              <w:t>分。</w:t>
            </w:r>
          </w:p>
          <w:p w:rsidR="003A5CDF" w:rsidRPr="00126811" w:rsidRDefault="003A5CDF" w:rsidP="003A5CDF">
            <w:pPr>
              <w:spacing w:line="500" w:lineRule="exact"/>
              <w:rPr>
                <w:rFonts w:ascii="仿宋_GB2312" w:eastAsia="仿宋_GB2312"/>
                <w:sz w:val="28"/>
                <w:szCs w:val="28"/>
              </w:rPr>
            </w:pPr>
            <w:r w:rsidRPr="00A73F4E">
              <w:rPr>
                <w:rFonts w:ascii="仿宋_GB2312" w:eastAsia="仿宋_GB2312" w:hint="eastAsia"/>
                <w:sz w:val="28"/>
                <w:szCs w:val="28"/>
              </w:rPr>
              <w:t>③</w:t>
            </w:r>
            <w:r>
              <w:rPr>
                <w:rFonts w:ascii="仿宋_GB2312" w:eastAsia="仿宋_GB2312" w:hint="eastAsia"/>
                <w:sz w:val="28"/>
                <w:szCs w:val="28"/>
              </w:rPr>
              <w:t>、</w:t>
            </w:r>
            <w:r w:rsidRPr="00126811">
              <w:rPr>
                <w:rFonts w:ascii="仿宋_GB2312" w:eastAsia="仿宋_GB2312" w:hint="eastAsia"/>
                <w:sz w:val="28"/>
                <w:szCs w:val="28"/>
              </w:rPr>
              <w:t>根据维修现场的保护工作承诺及保证没有二次污染的措施及方案，最高不超过</w:t>
            </w:r>
            <w:r w:rsidR="00150C95">
              <w:rPr>
                <w:rFonts w:ascii="仿宋_GB2312" w:eastAsia="仿宋_GB2312" w:hint="eastAsia"/>
                <w:sz w:val="28"/>
                <w:szCs w:val="28"/>
              </w:rPr>
              <w:t>4</w:t>
            </w:r>
            <w:r w:rsidRPr="00126811">
              <w:rPr>
                <w:rFonts w:ascii="仿宋_GB2312" w:eastAsia="仿宋_GB2312" w:hint="eastAsia"/>
                <w:sz w:val="28"/>
                <w:szCs w:val="28"/>
              </w:rPr>
              <w:t>分。</w:t>
            </w:r>
          </w:p>
        </w:tc>
      </w:tr>
      <w:tr w:rsidR="003A5CDF" w:rsidTr="003A5CDF">
        <w:trPr>
          <w:trHeight w:val="561"/>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F57A08" w:rsidP="003A5CDF">
            <w:pPr>
              <w:spacing w:line="500" w:lineRule="exact"/>
              <w:jc w:val="center"/>
              <w:rPr>
                <w:rFonts w:ascii="仿宋_GB2312" w:eastAsia="仿宋_GB2312"/>
                <w:sz w:val="28"/>
                <w:szCs w:val="28"/>
              </w:rPr>
            </w:pPr>
            <w:r>
              <w:rPr>
                <w:rFonts w:ascii="仿宋_GB2312" w:eastAsia="仿宋_GB2312" w:hint="eastAsia"/>
                <w:sz w:val="28"/>
                <w:szCs w:val="28"/>
              </w:rPr>
              <w:t>3</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应急方案</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jc w:val="center"/>
              <w:rPr>
                <w:rFonts w:ascii="仿宋_GB2312" w:eastAsia="仿宋_GB2312"/>
                <w:sz w:val="28"/>
                <w:szCs w:val="28"/>
              </w:rPr>
            </w:pPr>
            <w:r w:rsidRPr="00126811">
              <w:rPr>
                <w:rFonts w:ascii="仿宋_GB2312" w:eastAsia="仿宋_GB2312" w:hint="eastAsia"/>
                <w:sz w:val="28"/>
                <w:szCs w:val="28"/>
              </w:rPr>
              <w:t>10分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根据应急方案中对</w:t>
            </w:r>
            <w:r w:rsidR="00D12940">
              <w:rPr>
                <w:rFonts w:ascii="仿宋_GB2312" w:eastAsia="仿宋_GB2312" w:hint="eastAsia"/>
                <w:sz w:val="28"/>
                <w:szCs w:val="28"/>
              </w:rPr>
              <w:t>意外</w:t>
            </w:r>
            <w:r w:rsidRPr="00126811">
              <w:rPr>
                <w:rFonts w:ascii="仿宋_GB2312" w:eastAsia="仿宋_GB2312" w:hint="eastAsia"/>
                <w:sz w:val="28"/>
                <w:szCs w:val="28"/>
              </w:rPr>
              <w:t>事件和解决方案的全面性、合理度、可行性强、考虑周全度进行打分，最高不超过</w:t>
            </w:r>
            <w:r w:rsidR="00150C95">
              <w:rPr>
                <w:rFonts w:ascii="仿宋_GB2312" w:eastAsia="仿宋_GB2312" w:hint="eastAsia"/>
                <w:sz w:val="28"/>
                <w:szCs w:val="28"/>
              </w:rPr>
              <w:t>10</w:t>
            </w:r>
            <w:r w:rsidR="00F57A08">
              <w:rPr>
                <w:rFonts w:ascii="仿宋_GB2312" w:eastAsia="仿宋_GB2312" w:hint="eastAsia"/>
                <w:sz w:val="28"/>
                <w:szCs w:val="28"/>
              </w:rPr>
              <w:t>分。</w:t>
            </w:r>
          </w:p>
        </w:tc>
      </w:tr>
      <w:tr w:rsidR="003A5CDF" w:rsidTr="00DD438E">
        <w:tblPrEx>
          <w:tblCellMar>
            <w:left w:w="0" w:type="dxa"/>
            <w:right w:w="0" w:type="dxa"/>
          </w:tblCellMar>
        </w:tblPrEx>
        <w:trPr>
          <w:trHeight w:val="180"/>
        </w:trPr>
        <w:tc>
          <w:tcPr>
            <w:tcW w:w="8613" w:type="dxa"/>
            <w:gridSpan w:val="4"/>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rsidR="003A5CDF" w:rsidRPr="00126811" w:rsidRDefault="003A5CDF" w:rsidP="003A5CDF">
            <w:pPr>
              <w:spacing w:line="600" w:lineRule="exact"/>
              <w:ind w:firstLineChars="196" w:firstLine="551"/>
              <w:rPr>
                <w:rFonts w:ascii="仿宋_GB2312" w:eastAsia="仿宋_GB2312"/>
                <w:sz w:val="28"/>
                <w:szCs w:val="28"/>
              </w:rPr>
            </w:pPr>
            <w:r w:rsidRPr="00126811">
              <w:rPr>
                <w:rFonts w:ascii="仿宋_GB2312" w:eastAsia="仿宋_GB2312" w:hint="eastAsia"/>
                <w:b/>
                <w:bCs/>
                <w:sz w:val="28"/>
                <w:szCs w:val="28"/>
              </w:rPr>
              <w:t>四、投标报价（</w:t>
            </w:r>
            <w:r w:rsidR="00150C95">
              <w:rPr>
                <w:rFonts w:ascii="仿宋_GB2312" w:eastAsia="仿宋_GB2312" w:hint="eastAsia"/>
                <w:b/>
                <w:bCs/>
                <w:sz w:val="28"/>
                <w:szCs w:val="28"/>
              </w:rPr>
              <w:t>30</w:t>
            </w:r>
            <w:r w:rsidRPr="00126811">
              <w:rPr>
                <w:rFonts w:ascii="仿宋_GB2312" w:eastAsia="仿宋_GB2312" w:hint="eastAsia"/>
                <w:b/>
                <w:bCs/>
                <w:sz w:val="28"/>
                <w:szCs w:val="28"/>
              </w:rPr>
              <w:t>分）</w:t>
            </w:r>
          </w:p>
        </w:tc>
      </w:tr>
      <w:tr w:rsidR="003A5CDF" w:rsidTr="00DD438E">
        <w:trPr>
          <w:trHeight w:val="3973"/>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jc w:val="center"/>
              <w:rPr>
                <w:rFonts w:ascii="仿宋_GB2312" w:eastAsia="仿宋_GB2312"/>
                <w:sz w:val="28"/>
                <w:szCs w:val="28"/>
              </w:rPr>
            </w:pP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194CD4" w:rsidP="003A5CDF">
            <w:pPr>
              <w:spacing w:line="500" w:lineRule="exact"/>
              <w:jc w:val="center"/>
              <w:rPr>
                <w:rFonts w:ascii="仿宋_GB2312" w:eastAsia="仿宋_GB2312"/>
                <w:sz w:val="28"/>
                <w:szCs w:val="28"/>
              </w:rPr>
            </w:pPr>
            <w:r>
              <w:rPr>
                <w:rFonts w:ascii="仿宋_GB2312" w:eastAsia="仿宋_GB2312" w:hint="eastAsia"/>
                <w:sz w:val="28"/>
                <w:szCs w:val="28"/>
              </w:rPr>
              <w:t>报价得分</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150C95" w:rsidP="003A5CDF">
            <w:pPr>
              <w:spacing w:line="500" w:lineRule="exact"/>
              <w:jc w:val="center"/>
              <w:rPr>
                <w:rFonts w:ascii="仿宋_GB2312" w:eastAsia="仿宋_GB2312"/>
                <w:sz w:val="28"/>
                <w:szCs w:val="28"/>
              </w:rPr>
            </w:pPr>
            <w:r>
              <w:rPr>
                <w:rFonts w:ascii="仿宋_GB2312" w:eastAsia="仿宋_GB2312" w:hint="eastAsia"/>
                <w:sz w:val="28"/>
                <w:szCs w:val="28"/>
              </w:rPr>
              <w:t>30</w:t>
            </w:r>
            <w:r w:rsidR="003A5CDF" w:rsidRPr="00126811">
              <w:rPr>
                <w:rFonts w:ascii="仿宋_GB2312" w:eastAsia="仿宋_GB2312" w:hint="eastAsia"/>
                <w:sz w:val="28"/>
                <w:szCs w:val="28"/>
              </w:rPr>
              <w:t>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941A1F">
            <w:pPr>
              <w:spacing w:line="500" w:lineRule="exact"/>
              <w:rPr>
                <w:rFonts w:ascii="仿宋_GB2312" w:eastAsia="仿宋_GB2312"/>
                <w:sz w:val="28"/>
                <w:szCs w:val="28"/>
              </w:rPr>
            </w:pPr>
            <w:r w:rsidRPr="00126811">
              <w:rPr>
                <w:rFonts w:ascii="仿宋_GB2312" w:eastAsia="仿宋_GB2312" w:hint="eastAsia"/>
                <w:sz w:val="28"/>
                <w:szCs w:val="28"/>
              </w:rPr>
              <w:t>各供应商的报价必须是完全满足磋商文件要求。统一采用低价优先法计算，即满足磋商文件要求且最后报价最低的供应商的价格为磋商基准价，其价格分为满分。其他供应商的价格分统一按照下列公式计算：磋商报价得分=(磋商基准价／最后磋商报价)×价格权值×100，投标报价得分四舍五入至小数点后</w:t>
            </w:r>
            <w:r w:rsidR="00941A1F">
              <w:rPr>
                <w:rFonts w:ascii="仿宋_GB2312" w:eastAsia="仿宋_GB2312" w:hint="eastAsia"/>
                <w:sz w:val="28"/>
                <w:szCs w:val="28"/>
              </w:rPr>
              <w:t>二</w:t>
            </w:r>
            <w:r w:rsidRPr="00126811">
              <w:rPr>
                <w:rFonts w:ascii="仿宋_GB2312" w:eastAsia="仿宋_GB2312" w:hint="eastAsia"/>
                <w:sz w:val="28"/>
                <w:szCs w:val="28"/>
              </w:rPr>
              <w:t xml:space="preserve">位。      </w:t>
            </w:r>
          </w:p>
        </w:tc>
      </w:tr>
    </w:tbl>
    <w:p w:rsidR="00941A1F" w:rsidRPr="00E44129" w:rsidRDefault="00941A1F" w:rsidP="00941A1F">
      <w:pPr>
        <w:snapToGrid w:val="0"/>
        <w:spacing w:line="300" w:lineRule="exact"/>
        <w:ind w:firstLineChars="100" w:firstLine="321"/>
        <w:rPr>
          <w:rFonts w:ascii="Arial" w:eastAsia="仿宋" w:hAnsi="Arial" w:cs="Arial"/>
          <w:color w:val="FF0000"/>
          <w:sz w:val="24"/>
        </w:rPr>
      </w:pPr>
      <w:r>
        <w:rPr>
          <w:rFonts w:ascii="楷体_GB2312" w:eastAsia="楷体_GB2312" w:hint="eastAsia"/>
          <w:b/>
          <w:sz w:val="32"/>
          <w:szCs w:val="32"/>
        </w:rPr>
        <w:t>注：</w:t>
      </w:r>
      <w:r w:rsidRPr="00E44129">
        <w:rPr>
          <w:rFonts w:ascii="Arial" w:eastAsia="仿宋" w:hAnsi="Arial" w:cs="Arial"/>
          <w:color w:val="FF0000"/>
          <w:sz w:val="24"/>
        </w:rPr>
        <w:t>评委打分以</w:t>
      </w:r>
      <w:r w:rsidRPr="00E44129">
        <w:rPr>
          <w:rFonts w:ascii="Arial" w:eastAsia="仿宋" w:hAnsi="Arial" w:cs="Arial" w:hint="eastAsia"/>
          <w:color w:val="FF0000"/>
          <w:sz w:val="24"/>
        </w:rPr>
        <w:t>1</w:t>
      </w:r>
      <w:r w:rsidRPr="00E44129">
        <w:rPr>
          <w:rFonts w:ascii="Arial" w:eastAsia="仿宋" w:hAnsi="Arial" w:cs="Arial" w:hint="eastAsia"/>
          <w:color w:val="FF0000"/>
          <w:sz w:val="24"/>
        </w:rPr>
        <w:t>分为级差</w:t>
      </w:r>
      <w:r>
        <w:rPr>
          <w:rFonts w:ascii="Arial" w:eastAsia="仿宋" w:hAnsi="Arial" w:cs="Arial" w:hint="eastAsia"/>
          <w:color w:val="FF0000"/>
          <w:sz w:val="24"/>
        </w:rPr>
        <w:t>（投标报价为共同评分，可保留至小数点后二位）；</w:t>
      </w:r>
    </w:p>
    <w:p w:rsidR="008B493F" w:rsidRPr="00DD438E" w:rsidRDefault="00DD438E" w:rsidP="00DD438E">
      <w:pPr>
        <w:spacing w:line="600" w:lineRule="exact"/>
        <w:jc w:val="center"/>
        <w:rPr>
          <w:rFonts w:ascii="Arial" w:eastAsia="仿宋" w:hAnsi="Arial" w:cs="Arial"/>
          <w:color w:val="FF0000"/>
          <w:sz w:val="24"/>
        </w:rPr>
      </w:pPr>
      <w:r>
        <w:rPr>
          <w:rFonts w:ascii="Arial" w:eastAsia="仿宋" w:hAnsi="Arial" w:cs="Arial" w:hint="eastAsia"/>
          <w:color w:val="FF0000"/>
          <w:sz w:val="24"/>
        </w:rPr>
        <w:lastRenderedPageBreak/>
        <w:t xml:space="preserve">   </w:t>
      </w:r>
      <w:r w:rsidR="00687F2E">
        <w:rPr>
          <w:rFonts w:ascii="楷体_GB2312" w:eastAsia="楷体_GB2312" w:hint="eastAsia"/>
          <w:b/>
          <w:sz w:val="32"/>
          <w:szCs w:val="32"/>
        </w:rPr>
        <w:t>四</w:t>
      </w:r>
      <w:r w:rsidR="00126811">
        <w:rPr>
          <w:rFonts w:ascii="楷体_GB2312" w:eastAsia="楷体_GB2312" w:hint="eastAsia"/>
          <w:b/>
          <w:sz w:val="32"/>
          <w:szCs w:val="32"/>
        </w:rPr>
        <w:t>、响应文件的编制</w:t>
      </w:r>
    </w:p>
    <w:p w:rsidR="00F61174" w:rsidRPr="00F61174" w:rsidRDefault="00126811"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（一）、</w:t>
      </w:r>
      <w:r w:rsidR="00F61174" w:rsidRPr="00F61174">
        <w:rPr>
          <w:rFonts w:ascii="仿宋_GB2312" w:eastAsia="仿宋_GB2312" w:hint="eastAsia"/>
          <w:sz w:val="32"/>
          <w:szCs w:val="32"/>
        </w:rPr>
        <w:t>响应文件的文字和计量单位</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Pr="00F61174">
        <w:rPr>
          <w:rFonts w:ascii="仿宋_GB2312" w:eastAsia="仿宋_GB2312" w:hint="eastAsia"/>
          <w:sz w:val="32"/>
          <w:szCs w:val="32"/>
        </w:rPr>
        <w:t>响应文件和与</w:t>
      </w:r>
      <w:r>
        <w:rPr>
          <w:rFonts w:ascii="仿宋_GB2312" w:eastAsia="仿宋_GB2312" w:hint="eastAsia"/>
          <w:sz w:val="32"/>
          <w:szCs w:val="32"/>
        </w:rPr>
        <w:t>谈判</w:t>
      </w:r>
      <w:r w:rsidRPr="00F61174">
        <w:rPr>
          <w:rFonts w:ascii="仿宋_GB2312" w:eastAsia="仿宋_GB2312" w:hint="eastAsia"/>
          <w:sz w:val="32"/>
          <w:szCs w:val="32"/>
        </w:rPr>
        <w:t>有关的所有文件均应使用简体中文。</w:t>
      </w:r>
    </w:p>
    <w:p w:rsidR="008B493F"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2.</w:t>
      </w:r>
      <w:r w:rsidRPr="00F61174">
        <w:rPr>
          <w:rFonts w:ascii="仿宋_GB2312" w:eastAsia="仿宋_GB2312" w:hint="eastAsia"/>
          <w:sz w:val="32"/>
          <w:szCs w:val="32"/>
        </w:rPr>
        <w:t>响应文件中所使用的计量单位，应使用国家法定计量单位或国际通用计量单位。</w:t>
      </w:r>
    </w:p>
    <w:p w:rsidR="00F61174" w:rsidRPr="00F61174" w:rsidRDefault="00126811"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（二）、</w:t>
      </w:r>
      <w:r w:rsidR="00F61174" w:rsidRPr="00F61174">
        <w:rPr>
          <w:rFonts w:ascii="仿宋_GB2312" w:eastAsia="仿宋_GB2312" w:hint="eastAsia"/>
          <w:sz w:val="32"/>
          <w:szCs w:val="32"/>
        </w:rPr>
        <w:t>响应文件的组成</w:t>
      </w:r>
    </w:p>
    <w:p w:rsidR="008B493F" w:rsidRDefault="00F61174" w:rsidP="00F61174">
      <w:pPr>
        <w:spacing w:line="600" w:lineRule="exact"/>
        <w:ind w:firstLineChars="200" w:firstLine="640"/>
        <w:rPr>
          <w:rFonts w:ascii="仿宋_GB2312" w:eastAsia="仿宋_GB2312"/>
          <w:sz w:val="32"/>
          <w:szCs w:val="32"/>
        </w:rPr>
      </w:pPr>
      <w:r w:rsidRPr="00F61174">
        <w:rPr>
          <w:rFonts w:ascii="仿宋_GB2312" w:eastAsia="仿宋_GB2312" w:hint="eastAsia"/>
          <w:sz w:val="32"/>
          <w:szCs w:val="32"/>
        </w:rPr>
        <w:t>响应文件由资信商务部分、技术部分、报价部分</w:t>
      </w:r>
      <w:r>
        <w:rPr>
          <w:rFonts w:ascii="仿宋_GB2312" w:eastAsia="仿宋_GB2312" w:hint="eastAsia"/>
          <w:sz w:val="32"/>
          <w:szCs w:val="32"/>
        </w:rPr>
        <w:t>三部分</w:t>
      </w:r>
      <w:r w:rsidRPr="00F61174">
        <w:rPr>
          <w:rFonts w:ascii="仿宋_GB2312" w:eastAsia="仿宋_GB2312" w:hint="eastAsia"/>
          <w:sz w:val="32"/>
          <w:szCs w:val="32"/>
        </w:rPr>
        <w:t>组成，依次按照内容、顺序和格式编制响应文件，并按要求编制目录、页码，并保证所提供的全部资料真实可信，自愿承担相应责任。</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（三）、响应文件的构成（格式详见附件）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1、响应文件应由下列部分构成</w:t>
      </w:r>
    </w:p>
    <w:p w:rsidR="00F61174"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(1) </w:t>
      </w:r>
      <w:r w:rsidR="00F61174" w:rsidRPr="00F61174">
        <w:rPr>
          <w:rFonts w:ascii="仿宋_GB2312" w:eastAsia="仿宋_GB2312" w:hint="eastAsia"/>
          <w:sz w:val="32"/>
          <w:szCs w:val="32"/>
        </w:rPr>
        <w:t>响应文件封面</w:t>
      </w:r>
    </w:p>
    <w:p w:rsidR="00F61174" w:rsidRDefault="00F61174">
      <w:pPr>
        <w:spacing w:line="600" w:lineRule="exact"/>
        <w:ind w:firstLineChars="200" w:firstLine="640"/>
        <w:rPr>
          <w:rFonts w:ascii="仿宋_GB2312" w:eastAsia="仿宋_GB2312"/>
          <w:sz w:val="32"/>
          <w:szCs w:val="32"/>
        </w:rPr>
      </w:pPr>
      <w:r>
        <w:rPr>
          <w:rFonts w:ascii="仿宋_GB2312" w:eastAsia="仿宋_GB2312" w:hint="eastAsia"/>
          <w:sz w:val="32"/>
          <w:szCs w:val="32"/>
        </w:rPr>
        <w:t>(2) 响应</w:t>
      </w:r>
      <w:r w:rsidRPr="00F61174">
        <w:rPr>
          <w:rFonts w:ascii="仿宋_GB2312" w:eastAsia="仿宋_GB2312" w:hint="eastAsia"/>
          <w:sz w:val="32"/>
          <w:szCs w:val="32"/>
        </w:rPr>
        <w:t>文件目录表</w:t>
      </w:r>
    </w:p>
    <w:p w:rsid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(3)</w:t>
      </w:r>
      <w:r w:rsidRPr="00F61174">
        <w:rPr>
          <w:rFonts w:hint="eastAsia"/>
        </w:rPr>
        <w:t xml:space="preserve"> </w:t>
      </w:r>
      <w:r>
        <w:rPr>
          <w:rFonts w:ascii="仿宋_GB2312" w:eastAsia="仿宋_GB2312" w:hint="eastAsia"/>
          <w:sz w:val="32"/>
          <w:szCs w:val="32"/>
        </w:rPr>
        <w:t>响应供应商</w:t>
      </w:r>
      <w:r w:rsidRPr="00F61174">
        <w:rPr>
          <w:rFonts w:ascii="仿宋_GB2312" w:eastAsia="仿宋_GB2312" w:hint="eastAsia"/>
          <w:sz w:val="32"/>
          <w:szCs w:val="32"/>
        </w:rPr>
        <w:t>单位简要概况</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w:t>
      </w:r>
      <w:r w:rsidR="00572214">
        <w:rPr>
          <w:rFonts w:ascii="仿宋_GB2312" w:eastAsia="仿宋_GB2312" w:hint="eastAsia"/>
          <w:sz w:val="32"/>
          <w:szCs w:val="32"/>
        </w:rPr>
        <w:t xml:space="preserve">4) </w:t>
      </w:r>
      <w:r w:rsidRPr="00F61174">
        <w:rPr>
          <w:rFonts w:ascii="仿宋_GB2312" w:eastAsia="仿宋_GB2312" w:hint="eastAsia"/>
          <w:sz w:val="32"/>
          <w:szCs w:val="32"/>
        </w:rPr>
        <w:t>资信商务部分：包括下列内容</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Pr="00F61174">
        <w:rPr>
          <w:rFonts w:ascii="仿宋_GB2312" w:eastAsia="仿宋_GB2312" w:hint="eastAsia"/>
          <w:sz w:val="32"/>
          <w:szCs w:val="32"/>
        </w:rPr>
        <w:t>相关资质证明文件（加盖公章）：</w:t>
      </w:r>
    </w:p>
    <w:p w:rsidR="00F61174" w:rsidRPr="00F61174" w:rsidRDefault="00F61174" w:rsidP="00F61174">
      <w:pPr>
        <w:spacing w:line="600" w:lineRule="exact"/>
        <w:ind w:firstLineChars="200" w:firstLine="640"/>
        <w:rPr>
          <w:rFonts w:ascii="仿宋_GB2312" w:eastAsia="仿宋_GB2312"/>
          <w:sz w:val="32"/>
          <w:szCs w:val="32"/>
        </w:rPr>
      </w:pPr>
      <w:r w:rsidRPr="00F61174">
        <w:rPr>
          <w:rFonts w:ascii="仿宋_GB2312" w:eastAsia="仿宋_GB2312" w:hint="eastAsia"/>
          <w:sz w:val="32"/>
          <w:szCs w:val="32"/>
        </w:rPr>
        <w:t>1.1营业执照副本复印件，且年检合格；</w:t>
      </w:r>
    </w:p>
    <w:p w:rsidR="00F61174" w:rsidRPr="00F61174" w:rsidRDefault="00F61174" w:rsidP="00F61174">
      <w:pPr>
        <w:spacing w:line="600" w:lineRule="exact"/>
        <w:ind w:firstLineChars="200" w:firstLine="640"/>
        <w:rPr>
          <w:rFonts w:ascii="仿宋_GB2312" w:eastAsia="仿宋_GB2312"/>
          <w:sz w:val="32"/>
          <w:szCs w:val="32"/>
        </w:rPr>
      </w:pPr>
      <w:r w:rsidRPr="00F61174">
        <w:rPr>
          <w:rFonts w:ascii="仿宋_GB2312" w:eastAsia="仿宋_GB2312" w:hint="eastAsia"/>
          <w:sz w:val="32"/>
          <w:szCs w:val="32"/>
        </w:rPr>
        <w:t>1.2税务登记证副本复印件，且年检合格；</w:t>
      </w:r>
    </w:p>
    <w:p w:rsidR="00F61174" w:rsidRPr="00F61174" w:rsidRDefault="00F61174" w:rsidP="00F61174">
      <w:pPr>
        <w:spacing w:line="600" w:lineRule="exact"/>
        <w:ind w:firstLineChars="200" w:firstLine="640"/>
        <w:rPr>
          <w:rFonts w:ascii="仿宋_GB2312" w:eastAsia="仿宋_GB2312"/>
          <w:sz w:val="32"/>
          <w:szCs w:val="32"/>
        </w:rPr>
      </w:pPr>
      <w:r w:rsidRPr="00F61174">
        <w:rPr>
          <w:rFonts w:ascii="仿宋_GB2312" w:eastAsia="仿宋_GB2312" w:hint="eastAsia"/>
          <w:sz w:val="32"/>
          <w:szCs w:val="32"/>
        </w:rPr>
        <w:t>1.3组织机构代码证复印件，且年检合格；</w:t>
      </w:r>
    </w:p>
    <w:p w:rsidR="00F61174" w:rsidRPr="00F61174" w:rsidRDefault="00F61174" w:rsidP="00F61174">
      <w:pPr>
        <w:spacing w:line="600" w:lineRule="exact"/>
        <w:ind w:firstLineChars="200" w:firstLine="640"/>
        <w:rPr>
          <w:rFonts w:ascii="仿宋_GB2312" w:eastAsia="仿宋_GB2312"/>
          <w:sz w:val="32"/>
          <w:szCs w:val="32"/>
        </w:rPr>
      </w:pPr>
      <w:r w:rsidRPr="00F61174">
        <w:rPr>
          <w:rFonts w:ascii="仿宋_GB2312" w:eastAsia="仿宋_GB2312" w:hint="eastAsia"/>
          <w:sz w:val="32"/>
          <w:szCs w:val="32"/>
        </w:rPr>
        <w:t>1.4法定代表人及授权委托人身份证明书；</w:t>
      </w:r>
    </w:p>
    <w:p w:rsidR="00F61174" w:rsidRPr="00F61174" w:rsidRDefault="00F61174" w:rsidP="00F61174">
      <w:pPr>
        <w:spacing w:line="600" w:lineRule="exact"/>
        <w:ind w:firstLineChars="200" w:firstLine="640"/>
        <w:rPr>
          <w:rFonts w:ascii="仿宋_GB2312" w:eastAsia="仿宋_GB2312"/>
          <w:sz w:val="32"/>
          <w:szCs w:val="32"/>
        </w:rPr>
      </w:pPr>
      <w:r w:rsidRPr="00F61174">
        <w:rPr>
          <w:rFonts w:ascii="仿宋_GB2312" w:eastAsia="仿宋_GB2312" w:hint="eastAsia"/>
          <w:sz w:val="32"/>
          <w:szCs w:val="32"/>
        </w:rPr>
        <w:t>1.5法定代表人授权委托书（如委托）；</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1.6谈判响应书</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1.7</w:t>
      </w:r>
      <w:r w:rsidRPr="00F61174">
        <w:rPr>
          <w:rFonts w:ascii="仿宋_GB2312" w:eastAsia="仿宋_GB2312" w:hint="eastAsia"/>
          <w:sz w:val="32"/>
          <w:szCs w:val="32"/>
        </w:rPr>
        <w:t>供应商诚信承诺书（可根据采购需求自行承诺，但必须实质性响应采购需求中关于交货期限、交货地点、采购要求、质量保障、付款方式（见合同格式）等要求，否则作无效响应处理）；</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1.8</w:t>
      </w:r>
      <w:r w:rsidRPr="00F61174">
        <w:rPr>
          <w:rFonts w:ascii="仿宋_GB2312" w:eastAsia="仿宋_GB2312" w:hint="eastAsia"/>
          <w:sz w:val="32"/>
          <w:szCs w:val="32"/>
        </w:rPr>
        <w:t>证明</w:t>
      </w:r>
      <w:r>
        <w:rPr>
          <w:rFonts w:ascii="仿宋_GB2312" w:eastAsia="仿宋_GB2312" w:hint="eastAsia"/>
          <w:sz w:val="32"/>
          <w:szCs w:val="32"/>
        </w:rPr>
        <w:t>响应供应商</w:t>
      </w:r>
      <w:r w:rsidRPr="00F61174">
        <w:rPr>
          <w:rFonts w:ascii="仿宋_GB2312" w:eastAsia="仿宋_GB2312" w:hint="eastAsia"/>
          <w:sz w:val="32"/>
          <w:szCs w:val="32"/>
        </w:rPr>
        <w:t>已具备履行合同所需的财务、技术和生产能力的文件；</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1.9</w:t>
      </w:r>
      <w:r w:rsidRPr="00F61174">
        <w:rPr>
          <w:rFonts w:ascii="仿宋_GB2312" w:eastAsia="仿宋_GB2312" w:hint="eastAsia"/>
          <w:sz w:val="32"/>
          <w:szCs w:val="32"/>
        </w:rPr>
        <w:t>提供其开户银行在开标日前三个月内开具的资信证明原件（无法提供资信证明的竞投人应提供有资质机构出具的最新年度审计报告）；</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1.10</w:t>
      </w:r>
      <w:r w:rsidRPr="00F61174">
        <w:rPr>
          <w:rFonts w:ascii="仿宋_GB2312" w:eastAsia="仿宋_GB2312" w:hint="eastAsia"/>
          <w:sz w:val="32"/>
          <w:szCs w:val="32"/>
        </w:rPr>
        <w:t>参加采购活动前三年内，在经营活动中没有重大违法记录的声明；</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1.11</w:t>
      </w:r>
      <w:r w:rsidRPr="00F61174">
        <w:rPr>
          <w:rFonts w:ascii="仿宋_GB2312" w:eastAsia="仿宋_GB2312" w:hint="eastAsia"/>
          <w:sz w:val="32"/>
          <w:szCs w:val="32"/>
        </w:rPr>
        <w:t>近三年</w:t>
      </w:r>
      <w:r>
        <w:rPr>
          <w:rFonts w:ascii="仿宋_GB2312" w:eastAsia="仿宋_GB2312" w:hint="eastAsia"/>
          <w:sz w:val="32"/>
          <w:szCs w:val="32"/>
        </w:rPr>
        <w:t>类似项目</w:t>
      </w:r>
      <w:r w:rsidRPr="00F61174">
        <w:rPr>
          <w:rFonts w:ascii="仿宋_GB2312" w:eastAsia="仿宋_GB2312" w:hint="eastAsia"/>
          <w:sz w:val="32"/>
          <w:szCs w:val="32"/>
        </w:rPr>
        <w:t>业绩及售后服务情况（须提供响应的证明材料复印件）；</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1.12</w:t>
      </w:r>
      <w:r w:rsidRPr="00F61174">
        <w:rPr>
          <w:rFonts w:ascii="仿宋_GB2312" w:eastAsia="仿宋_GB2312" w:hint="eastAsia"/>
          <w:sz w:val="32"/>
          <w:szCs w:val="32"/>
        </w:rPr>
        <w:t>响应文件自查表，按照(格式</w:t>
      </w:r>
      <w:r w:rsidR="008F11D7">
        <w:rPr>
          <w:rFonts w:ascii="仿宋_GB2312" w:eastAsia="仿宋_GB2312" w:hint="eastAsia"/>
          <w:sz w:val="32"/>
          <w:szCs w:val="32"/>
        </w:rPr>
        <w:t>十</w:t>
      </w:r>
      <w:r w:rsidRPr="00F61174">
        <w:rPr>
          <w:rFonts w:ascii="仿宋_GB2312" w:eastAsia="仿宋_GB2312" w:hint="eastAsia"/>
          <w:sz w:val="32"/>
          <w:szCs w:val="32"/>
        </w:rPr>
        <w:t>)要求表格内容响应，内容须如实填写。</w:t>
      </w:r>
    </w:p>
    <w:p w:rsidR="00F61174" w:rsidRPr="00F61174" w:rsidRDefault="0057221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1.13</w:t>
      </w:r>
      <w:r w:rsidRPr="00F61174">
        <w:rPr>
          <w:rFonts w:ascii="仿宋_GB2312" w:eastAsia="仿宋_GB2312" w:hint="eastAsia"/>
          <w:sz w:val="32"/>
          <w:szCs w:val="32"/>
        </w:rPr>
        <w:t>合同条款偏离表，按照(格式</w:t>
      </w:r>
      <w:r w:rsidR="008F11D7">
        <w:rPr>
          <w:rFonts w:ascii="仿宋_GB2312" w:eastAsia="仿宋_GB2312" w:hint="eastAsia"/>
          <w:sz w:val="32"/>
          <w:szCs w:val="32"/>
        </w:rPr>
        <w:t>十一</w:t>
      </w:r>
      <w:r w:rsidRPr="00F61174">
        <w:rPr>
          <w:rFonts w:ascii="仿宋_GB2312" w:eastAsia="仿宋_GB2312" w:hint="eastAsia"/>
          <w:sz w:val="32"/>
          <w:szCs w:val="32"/>
        </w:rPr>
        <w:t>)要求表格内容响应，内容须如实填写</w:t>
      </w:r>
    </w:p>
    <w:p w:rsidR="00F61174" w:rsidRDefault="0057221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1.14</w:t>
      </w:r>
      <w:r w:rsidRPr="00572214">
        <w:rPr>
          <w:rFonts w:ascii="仿宋_GB2312" w:eastAsia="仿宋_GB2312" w:hint="eastAsia"/>
          <w:sz w:val="32"/>
          <w:szCs w:val="32"/>
        </w:rPr>
        <w:t>商务条款偏离表，按照(格式</w:t>
      </w:r>
      <w:r w:rsidR="00744775">
        <w:rPr>
          <w:rFonts w:ascii="仿宋_GB2312" w:eastAsia="仿宋_GB2312" w:hint="eastAsia"/>
          <w:sz w:val="32"/>
          <w:szCs w:val="32"/>
        </w:rPr>
        <w:t>八</w:t>
      </w:r>
      <w:r w:rsidRPr="00572214">
        <w:rPr>
          <w:rFonts w:ascii="仿宋_GB2312" w:eastAsia="仿宋_GB2312" w:hint="eastAsia"/>
          <w:sz w:val="32"/>
          <w:szCs w:val="32"/>
        </w:rPr>
        <w:t>)要求表格内容响应，内容须如实填写。</w:t>
      </w:r>
    </w:p>
    <w:p w:rsidR="00572214" w:rsidRPr="0088203C" w:rsidRDefault="00572214"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(5) </w:t>
      </w:r>
      <w:r w:rsidRPr="0088203C">
        <w:rPr>
          <w:rFonts w:ascii="仿宋_GB2312" w:eastAsia="仿宋_GB2312" w:hint="eastAsia"/>
          <w:sz w:val="32"/>
          <w:szCs w:val="32"/>
        </w:rPr>
        <w:t>技术部分包括下列内容：</w:t>
      </w:r>
    </w:p>
    <w:p w:rsidR="00572214" w:rsidRP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1.1谈判</w:t>
      </w:r>
      <w:r w:rsidR="00572214" w:rsidRPr="0088203C">
        <w:rPr>
          <w:rFonts w:ascii="仿宋_GB2312" w:eastAsia="仿宋_GB2312" w:hint="eastAsia"/>
          <w:sz w:val="32"/>
          <w:szCs w:val="32"/>
        </w:rPr>
        <w:t>文件项目要求与响应文件对照偏离表（见格式</w:t>
      </w:r>
      <w:r w:rsidR="00744775">
        <w:rPr>
          <w:rFonts w:ascii="仿宋_GB2312" w:eastAsia="仿宋_GB2312" w:hint="eastAsia"/>
          <w:sz w:val="32"/>
          <w:szCs w:val="32"/>
        </w:rPr>
        <w:t>七</w:t>
      </w:r>
      <w:r w:rsidR="00572214" w:rsidRPr="0088203C">
        <w:rPr>
          <w:rFonts w:ascii="仿宋_GB2312" w:eastAsia="仿宋_GB2312" w:hint="eastAsia"/>
          <w:sz w:val="32"/>
          <w:szCs w:val="32"/>
        </w:rPr>
        <w:t>）</w:t>
      </w:r>
    </w:p>
    <w:p w:rsidR="00572214" w:rsidRP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1.2</w:t>
      </w:r>
      <w:r w:rsidR="00572214" w:rsidRPr="0088203C">
        <w:rPr>
          <w:rFonts w:ascii="仿宋_GB2312" w:eastAsia="仿宋_GB2312" w:hint="eastAsia"/>
          <w:sz w:val="32"/>
          <w:szCs w:val="32"/>
        </w:rPr>
        <w:t>售后服务等方面的能力和优势（在省内有直属服务机构）；</w:t>
      </w:r>
    </w:p>
    <w:p w:rsidR="00572214" w:rsidRP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1.3提供项目</w:t>
      </w:r>
      <w:r w:rsidR="00572214" w:rsidRPr="0088203C">
        <w:rPr>
          <w:rFonts w:ascii="仿宋_GB2312" w:eastAsia="仿宋_GB2312" w:hint="eastAsia"/>
          <w:sz w:val="32"/>
          <w:szCs w:val="32"/>
        </w:rPr>
        <w:t>执行的质量技术标准及检验验收方法；</w:t>
      </w:r>
    </w:p>
    <w:p w:rsidR="00572214" w:rsidRP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1.4</w:t>
      </w:r>
      <w:r w:rsidR="00572214" w:rsidRPr="0088203C">
        <w:rPr>
          <w:rFonts w:ascii="仿宋_GB2312" w:eastAsia="仿宋_GB2312" w:hint="eastAsia"/>
          <w:sz w:val="32"/>
          <w:szCs w:val="32"/>
        </w:rPr>
        <w:t>企业及相关产品的等级证书、质量认证、管理体系认证</w:t>
      </w:r>
      <w:r>
        <w:rPr>
          <w:rFonts w:ascii="仿宋_GB2312" w:eastAsia="仿宋_GB2312" w:hint="eastAsia"/>
          <w:sz w:val="32"/>
          <w:szCs w:val="32"/>
        </w:rPr>
        <w:t>书</w:t>
      </w:r>
      <w:r w:rsidR="00572214" w:rsidRPr="0088203C">
        <w:rPr>
          <w:rFonts w:ascii="仿宋_GB2312" w:eastAsia="仿宋_GB2312" w:hint="eastAsia"/>
          <w:sz w:val="32"/>
          <w:szCs w:val="32"/>
        </w:rPr>
        <w:t>等；</w:t>
      </w:r>
    </w:p>
    <w:p w:rsidR="0088203C" w:rsidRP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(6) </w:t>
      </w:r>
      <w:r w:rsidRPr="0088203C">
        <w:rPr>
          <w:rFonts w:ascii="仿宋_GB2312" w:eastAsia="仿宋_GB2312" w:hint="eastAsia"/>
          <w:sz w:val="32"/>
          <w:szCs w:val="32"/>
        </w:rPr>
        <w:t>报价部分：包括下列内容</w:t>
      </w:r>
    </w:p>
    <w:p w:rsidR="0088203C" w:rsidRP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Pr="0088203C">
        <w:rPr>
          <w:rFonts w:ascii="仿宋_GB2312" w:eastAsia="仿宋_GB2312" w:hint="eastAsia"/>
          <w:sz w:val="32"/>
          <w:szCs w:val="32"/>
        </w:rPr>
        <w:t>竞争性</w:t>
      </w:r>
      <w:r>
        <w:rPr>
          <w:rFonts w:ascii="仿宋_GB2312" w:eastAsia="仿宋_GB2312" w:hint="eastAsia"/>
          <w:sz w:val="32"/>
          <w:szCs w:val="32"/>
        </w:rPr>
        <w:t>谈判</w:t>
      </w:r>
      <w:r w:rsidR="00672450" w:rsidRPr="00672450">
        <w:rPr>
          <w:rFonts w:ascii="仿宋_GB2312" w:eastAsia="仿宋_GB2312" w:hint="eastAsia"/>
          <w:sz w:val="32"/>
          <w:szCs w:val="32"/>
        </w:rPr>
        <w:t>响应服务报价一览表</w:t>
      </w:r>
      <w:r w:rsidRPr="0088203C">
        <w:rPr>
          <w:rFonts w:ascii="仿宋_GB2312" w:eastAsia="仿宋_GB2312" w:hint="eastAsia"/>
          <w:sz w:val="32"/>
          <w:szCs w:val="32"/>
        </w:rPr>
        <w:t>(格式</w:t>
      </w:r>
      <w:r w:rsidR="002B2D81">
        <w:rPr>
          <w:rFonts w:ascii="仿宋_GB2312" w:eastAsia="仿宋_GB2312" w:hint="eastAsia"/>
          <w:sz w:val="32"/>
          <w:szCs w:val="32"/>
        </w:rPr>
        <w:t>五</w:t>
      </w:r>
      <w:r w:rsidRPr="0088203C">
        <w:rPr>
          <w:rFonts w:ascii="仿宋_GB2312" w:eastAsia="仿宋_GB2312" w:hint="eastAsia"/>
          <w:sz w:val="32"/>
          <w:szCs w:val="32"/>
        </w:rPr>
        <w:t>)</w:t>
      </w:r>
    </w:p>
    <w:p w:rsid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2.维保材料明细价格表</w:t>
      </w:r>
      <w:r w:rsidR="002B2D81">
        <w:rPr>
          <w:rFonts w:ascii="仿宋_GB2312" w:eastAsia="仿宋_GB2312" w:hint="eastAsia"/>
          <w:sz w:val="32"/>
          <w:szCs w:val="32"/>
        </w:rPr>
        <w:t>（格式六）</w:t>
      </w:r>
    </w:p>
    <w:p w:rsidR="00FD04B9" w:rsidRPr="00FD04B9" w:rsidRDefault="00FD04B9" w:rsidP="00FD04B9">
      <w:pPr>
        <w:spacing w:line="600" w:lineRule="exact"/>
        <w:ind w:firstLineChars="200" w:firstLine="640"/>
        <w:rPr>
          <w:rFonts w:ascii="仿宋_GB2312" w:eastAsia="仿宋_GB2312"/>
          <w:sz w:val="32"/>
          <w:szCs w:val="32"/>
        </w:rPr>
      </w:pPr>
      <w:r w:rsidRPr="00FD04B9">
        <w:rPr>
          <w:rFonts w:ascii="仿宋_GB2312" w:eastAsia="仿宋_GB2312" w:hint="eastAsia"/>
          <w:sz w:val="32"/>
          <w:szCs w:val="32"/>
        </w:rPr>
        <w:t>3. 响应文件符合性审查表</w:t>
      </w:r>
      <w:r w:rsidR="002065EA">
        <w:rPr>
          <w:rFonts w:ascii="仿宋_GB2312" w:eastAsia="仿宋_GB2312" w:hint="eastAsia"/>
          <w:sz w:val="32"/>
          <w:szCs w:val="32"/>
        </w:rPr>
        <w:t>（格式十二）</w:t>
      </w:r>
    </w:p>
    <w:p w:rsidR="008B493F" w:rsidRDefault="00126811"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（四）、谈判报价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谈判报价均以人民币报价，按照“采购项目需求”规定的供货内容、责任范围以及合同条款进行报价，并按《响应报价一览表》确定的格式报出分项价格和总价。（只能在采购预算范围内报价，报价唯一，不得提交选择性报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2、供应商要按《响应报价一览表》的内容填写单价、总价及其他事项。</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3、本项目采购预算价为</w:t>
      </w:r>
      <w:r w:rsidR="00672450">
        <w:rPr>
          <w:rFonts w:ascii="仿宋_GB2312" w:eastAsia="仿宋_GB2312" w:hint="eastAsia"/>
          <w:sz w:val="32"/>
          <w:szCs w:val="32"/>
        </w:rPr>
        <w:t>18万</w:t>
      </w:r>
      <w:r>
        <w:rPr>
          <w:rFonts w:ascii="仿宋_GB2312" w:eastAsia="仿宋_GB2312" w:hint="eastAsia"/>
          <w:sz w:val="32"/>
          <w:szCs w:val="32"/>
        </w:rPr>
        <w:t>元。响应文件中的响应报价（即首次报价）超出采购项目预算价的响应无效，做无效标处理；开标现场报价时所提交的报价超出采购项目预算价或超出响应文件中的响应报价（即首次报价）的响应无效，做无效标处理。</w:t>
      </w:r>
    </w:p>
    <w:p w:rsidR="00672450" w:rsidRPr="00672450" w:rsidRDefault="00672450" w:rsidP="00672450">
      <w:pPr>
        <w:spacing w:line="600" w:lineRule="exact"/>
        <w:ind w:firstLineChars="200" w:firstLine="640"/>
        <w:rPr>
          <w:rFonts w:ascii="仿宋_GB2312" w:eastAsia="仿宋_GB2312"/>
          <w:sz w:val="32"/>
          <w:szCs w:val="32"/>
        </w:rPr>
      </w:pPr>
      <w:r w:rsidRPr="00672450">
        <w:rPr>
          <w:rFonts w:ascii="仿宋_GB2312" w:eastAsia="仿宋_GB2312" w:hint="eastAsia"/>
          <w:sz w:val="32"/>
          <w:szCs w:val="32"/>
        </w:rPr>
        <w:t>4、投标总价两次报定，第一次总报价及明细表需装订在标书中，第二次最终评审报价表由各供应商评审现场最终报定（需提前按照“格式</w:t>
      </w:r>
      <w:r>
        <w:rPr>
          <w:rFonts w:ascii="仿宋_GB2312" w:eastAsia="仿宋_GB2312" w:hint="eastAsia"/>
          <w:sz w:val="32"/>
          <w:szCs w:val="32"/>
        </w:rPr>
        <w:t xml:space="preserve">  </w:t>
      </w:r>
      <w:r w:rsidRPr="00672450">
        <w:rPr>
          <w:rFonts w:ascii="仿宋_GB2312" w:eastAsia="仿宋_GB2312" w:hint="eastAsia"/>
          <w:sz w:val="32"/>
          <w:szCs w:val="32"/>
        </w:rPr>
        <w:t>”打印盖章并预留最终报价，评标现场手写报定并承诺）。</w:t>
      </w:r>
    </w:p>
    <w:p w:rsidR="00672450" w:rsidRPr="00672450" w:rsidRDefault="00672450"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5、</w:t>
      </w:r>
      <w:r w:rsidRPr="00672450">
        <w:rPr>
          <w:rFonts w:ascii="仿宋_GB2312" w:eastAsia="仿宋_GB2312" w:hint="eastAsia"/>
          <w:sz w:val="32"/>
          <w:szCs w:val="32"/>
        </w:rPr>
        <w:t>最低报价不能作为成交的保证。</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（五）、谈判保证金</w:t>
      </w:r>
      <w:r w:rsidR="00F61174">
        <w:rPr>
          <w:rFonts w:ascii="仿宋_GB2312" w:eastAsia="仿宋_GB2312" w:hint="eastAsia"/>
          <w:sz w:val="32"/>
          <w:szCs w:val="32"/>
        </w:rPr>
        <w:t>：无</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（六）、响应文件的签署及规定</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 供应商应准备响应文件正本和副本各一份密封装在信封中， 封口处有谈判全权代表的签字或单位公章。封皮上注明谈判项目名称、项目编号、供应商名称、地址、邮政编码、电话、联系人，并注明“谈判时启封”字样。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每套响应文件须清楚地标明“正本”或“副本”。若正本和副本不符，以正本为准。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2、响应文件的正本必须打印，并按谈判文件的要求签字、签章。副本可采用正本的复印件。响应文件正、副本均须胶装，否则被视为无效响应文件。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3、响应文件不得涂改和增删，如有修改，必须由响应文件签字人签字或盖章。</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4、响应文件因字迹潦草或表达不清所引起的后果由供应商负责。</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5、谈判保证金凭据复印件须装订在响应文件中（响应文件正、副本中须附有）。</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6、供应商必须在规定的截止时间前，将响应文件密封送达指定地点。在响应文件递交截止时间以后送达的响应文件为无效响应文件。</w:t>
      </w:r>
    </w:p>
    <w:p w:rsidR="00DD438E" w:rsidRDefault="00DD438E">
      <w:pPr>
        <w:widowControl/>
        <w:jc w:val="left"/>
        <w:rPr>
          <w:rFonts w:ascii="Arial" w:eastAsia="仿宋" w:hAnsi="Arial" w:cs="Arial"/>
          <w:color w:val="FF0000"/>
          <w:sz w:val="24"/>
        </w:rPr>
      </w:pPr>
      <w:r>
        <w:rPr>
          <w:rFonts w:ascii="Arial" w:eastAsia="仿宋" w:hAnsi="Arial" w:cs="Arial"/>
          <w:color w:val="FF0000"/>
          <w:sz w:val="24"/>
        </w:rPr>
        <w:br w:type="page"/>
      </w:r>
    </w:p>
    <w:p w:rsidR="00672450" w:rsidRPr="00DD438E" w:rsidRDefault="00687F2E" w:rsidP="00DD438E">
      <w:pPr>
        <w:spacing w:line="600" w:lineRule="exact"/>
        <w:jc w:val="center"/>
        <w:rPr>
          <w:rFonts w:ascii="楷体" w:eastAsia="楷体" w:hAnsi="楷体" w:cs="Arial"/>
          <w:b/>
          <w:color w:val="000000" w:themeColor="text1"/>
          <w:sz w:val="32"/>
          <w:szCs w:val="32"/>
        </w:rPr>
      </w:pPr>
      <w:r>
        <w:rPr>
          <w:rFonts w:ascii="楷体" w:eastAsia="楷体" w:hAnsi="楷体" w:cs="Arial" w:hint="eastAsia"/>
          <w:b/>
          <w:color w:val="000000" w:themeColor="text1"/>
          <w:sz w:val="32"/>
          <w:szCs w:val="32"/>
        </w:rPr>
        <w:lastRenderedPageBreak/>
        <w:t>五</w:t>
      </w:r>
      <w:r w:rsidR="00126811" w:rsidRPr="00DD438E">
        <w:rPr>
          <w:rFonts w:ascii="楷体" w:eastAsia="楷体" w:hAnsi="楷体" w:cs="Arial" w:hint="eastAsia"/>
          <w:b/>
          <w:color w:val="000000" w:themeColor="text1"/>
          <w:sz w:val="32"/>
          <w:szCs w:val="32"/>
        </w:rPr>
        <w:t>、</w:t>
      </w:r>
      <w:r w:rsidR="00672450" w:rsidRPr="00DD438E">
        <w:rPr>
          <w:rFonts w:ascii="楷体" w:eastAsia="楷体" w:hAnsi="楷体" w:cs="Arial" w:hint="eastAsia"/>
          <w:b/>
          <w:color w:val="000000" w:themeColor="text1"/>
          <w:sz w:val="32"/>
          <w:szCs w:val="32"/>
        </w:rPr>
        <w:t>响应文件的提交</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（一）、</w:t>
      </w:r>
      <w:r w:rsidR="00672450" w:rsidRPr="00672450">
        <w:rPr>
          <w:rFonts w:ascii="仿宋_GB2312" w:eastAsia="仿宋_GB2312" w:hint="eastAsia"/>
          <w:sz w:val="32"/>
          <w:szCs w:val="32"/>
        </w:rPr>
        <w:t>响应文件的装订、密封及标记</w:t>
      </w:r>
    </w:p>
    <w:p w:rsidR="00672450" w:rsidRPr="00672450" w:rsidRDefault="00672450" w:rsidP="00672450">
      <w:pPr>
        <w:spacing w:line="600" w:lineRule="exact"/>
        <w:ind w:firstLineChars="200" w:firstLine="640"/>
        <w:rPr>
          <w:rFonts w:ascii="仿宋_GB2312" w:eastAsia="仿宋_GB2312"/>
          <w:sz w:val="32"/>
          <w:szCs w:val="32"/>
        </w:rPr>
      </w:pPr>
      <w:r w:rsidRPr="00672450">
        <w:rPr>
          <w:rFonts w:ascii="仿宋_GB2312" w:eastAsia="仿宋_GB2312" w:hint="eastAsia"/>
          <w:sz w:val="32"/>
          <w:szCs w:val="32"/>
        </w:rPr>
        <w:t>响应文件应严格</w:t>
      </w:r>
      <w:r>
        <w:rPr>
          <w:rFonts w:ascii="仿宋_GB2312" w:eastAsia="仿宋_GB2312" w:hint="eastAsia"/>
          <w:sz w:val="32"/>
          <w:szCs w:val="32"/>
        </w:rPr>
        <w:t>《响应文件的编制》</w:t>
      </w:r>
      <w:r w:rsidRPr="00672450">
        <w:rPr>
          <w:rFonts w:ascii="仿宋_GB2312" w:eastAsia="仿宋_GB2312" w:hint="eastAsia"/>
          <w:sz w:val="32"/>
          <w:szCs w:val="32"/>
        </w:rPr>
        <w:t>规定的顺序装订成册</w:t>
      </w:r>
      <w:r w:rsidR="006575CE">
        <w:rPr>
          <w:rFonts w:ascii="仿宋_GB2312" w:eastAsia="仿宋_GB2312" w:hint="eastAsia"/>
          <w:sz w:val="32"/>
          <w:szCs w:val="32"/>
        </w:rPr>
        <w:t>，</w:t>
      </w:r>
      <w:r w:rsidRPr="00672450">
        <w:rPr>
          <w:rFonts w:ascii="仿宋_GB2312" w:eastAsia="仿宋_GB2312" w:hint="eastAsia"/>
          <w:sz w:val="32"/>
          <w:szCs w:val="32"/>
        </w:rPr>
        <w:t>混乱的编排导致响应文件被误读或采购人查找不到有效文件的风险由供应商自行承担。</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（二）</w:t>
      </w:r>
      <w:r w:rsidR="00672450" w:rsidRPr="00672450">
        <w:rPr>
          <w:rFonts w:ascii="仿宋_GB2312" w:eastAsia="仿宋_GB2312" w:hint="eastAsia"/>
          <w:sz w:val="32"/>
          <w:szCs w:val="32"/>
        </w:rPr>
        <w:t>响应供应商应将资信商务部分、技术部分</w:t>
      </w:r>
      <w:r>
        <w:rPr>
          <w:rFonts w:ascii="仿宋_GB2312" w:eastAsia="仿宋_GB2312" w:hint="eastAsia"/>
          <w:sz w:val="32"/>
          <w:szCs w:val="32"/>
        </w:rPr>
        <w:t>、</w:t>
      </w:r>
      <w:r w:rsidR="00672450" w:rsidRPr="00672450">
        <w:rPr>
          <w:rFonts w:ascii="仿宋_GB2312" w:eastAsia="仿宋_GB2312" w:hint="eastAsia"/>
          <w:sz w:val="32"/>
          <w:szCs w:val="32"/>
        </w:rPr>
        <w:t>报价部分分段装订</w:t>
      </w:r>
      <w:r>
        <w:rPr>
          <w:rFonts w:ascii="仿宋_GB2312" w:eastAsia="仿宋_GB2312" w:hint="eastAsia"/>
          <w:sz w:val="32"/>
          <w:szCs w:val="32"/>
        </w:rPr>
        <w:t>在一本响应文件中。</w:t>
      </w:r>
      <w:r w:rsidR="00672450" w:rsidRPr="00672450">
        <w:rPr>
          <w:rFonts w:ascii="仿宋_GB2312" w:eastAsia="仿宋_GB2312" w:hint="eastAsia"/>
          <w:sz w:val="32"/>
          <w:szCs w:val="32"/>
        </w:rPr>
        <w:t>全部响应文件为一个正本、两个副本，并在所有响应文件的右上角注明“正本”和“副本”字样。</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（三）</w:t>
      </w:r>
      <w:r w:rsidR="00672450" w:rsidRPr="00672450">
        <w:rPr>
          <w:rFonts w:ascii="仿宋_GB2312" w:eastAsia="仿宋_GB2312" w:hint="eastAsia"/>
          <w:sz w:val="32"/>
          <w:szCs w:val="32"/>
        </w:rPr>
        <w:t>响应供应商应将</w:t>
      </w:r>
      <w:r>
        <w:rPr>
          <w:rFonts w:ascii="仿宋_GB2312" w:eastAsia="仿宋_GB2312" w:hint="eastAsia"/>
          <w:sz w:val="32"/>
          <w:szCs w:val="32"/>
        </w:rPr>
        <w:t>所有</w:t>
      </w:r>
      <w:r w:rsidR="00672450" w:rsidRPr="00672450">
        <w:rPr>
          <w:rFonts w:ascii="仿宋_GB2312" w:eastAsia="仿宋_GB2312" w:hint="eastAsia"/>
          <w:sz w:val="32"/>
          <w:szCs w:val="32"/>
        </w:rPr>
        <w:t>响应文件</w:t>
      </w:r>
      <w:r>
        <w:rPr>
          <w:rFonts w:ascii="仿宋_GB2312" w:eastAsia="仿宋_GB2312" w:hint="eastAsia"/>
          <w:sz w:val="32"/>
          <w:szCs w:val="32"/>
        </w:rPr>
        <w:t>（</w:t>
      </w:r>
      <w:r w:rsidRPr="00672450">
        <w:rPr>
          <w:rFonts w:ascii="仿宋_GB2312" w:eastAsia="仿宋_GB2312" w:hint="eastAsia"/>
          <w:sz w:val="32"/>
          <w:szCs w:val="32"/>
        </w:rPr>
        <w:t>正本和所有副本</w:t>
      </w:r>
      <w:r>
        <w:rPr>
          <w:rFonts w:ascii="仿宋_GB2312" w:eastAsia="仿宋_GB2312" w:hint="eastAsia"/>
          <w:sz w:val="32"/>
          <w:szCs w:val="32"/>
        </w:rPr>
        <w:t>）</w:t>
      </w:r>
      <w:r w:rsidR="00672450" w:rsidRPr="00672450">
        <w:rPr>
          <w:rFonts w:ascii="仿宋_GB2312" w:eastAsia="仿宋_GB2312" w:hint="eastAsia"/>
          <w:sz w:val="32"/>
          <w:szCs w:val="32"/>
        </w:rPr>
        <w:t>分别密封在两个信封中（正本一包，副本一包），并在信封上标明“正本”、“副本”字样，封口处应加盖骑缝章，封皮上均应载明如下内容：</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00672450" w:rsidRPr="00672450">
        <w:rPr>
          <w:rFonts w:ascii="仿宋_GB2312" w:eastAsia="仿宋_GB2312" w:hint="eastAsia"/>
          <w:sz w:val="32"/>
          <w:szCs w:val="32"/>
        </w:rPr>
        <w:t>致：汉中市铁路中心医院</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2.</w:t>
      </w:r>
      <w:r w:rsidR="00672450" w:rsidRPr="00672450">
        <w:rPr>
          <w:rFonts w:ascii="仿宋_GB2312" w:eastAsia="仿宋_GB2312" w:hint="eastAsia"/>
          <w:sz w:val="32"/>
          <w:szCs w:val="32"/>
        </w:rPr>
        <w:t>项目名称：</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3.</w:t>
      </w:r>
      <w:r w:rsidR="00672450" w:rsidRPr="00672450">
        <w:rPr>
          <w:rFonts w:ascii="仿宋_GB2312" w:eastAsia="仿宋_GB2312" w:hint="eastAsia"/>
          <w:sz w:val="32"/>
          <w:szCs w:val="32"/>
        </w:rPr>
        <w:t>项目编号：</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4.</w:t>
      </w:r>
      <w:r w:rsidR="00672450" w:rsidRPr="00672450">
        <w:rPr>
          <w:rFonts w:ascii="仿宋_GB2312" w:eastAsia="仿宋_GB2312" w:hint="eastAsia"/>
          <w:sz w:val="32"/>
          <w:szCs w:val="32"/>
        </w:rPr>
        <w:t>标明“请勿在</w:t>
      </w:r>
      <w:r>
        <w:rPr>
          <w:rFonts w:ascii="仿宋_GB2312" w:eastAsia="仿宋_GB2312" w:hint="eastAsia"/>
          <w:sz w:val="32"/>
          <w:szCs w:val="32"/>
        </w:rPr>
        <w:t>谈判</w:t>
      </w:r>
      <w:r w:rsidR="00672450" w:rsidRPr="00672450">
        <w:rPr>
          <w:rFonts w:ascii="仿宋_GB2312" w:eastAsia="仿宋_GB2312" w:hint="eastAsia"/>
          <w:sz w:val="32"/>
          <w:szCs w:val="32"/>
        </w:rPr>
        <w:t>时间之前启封”</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5.</w:t>
      </w:r>
      <w:r w:rsidR="00672450" w:rsidRPr="00672450">
        <w:rPr>
          <w:rFonts w:ascii="仿宋_GB2312" w:eastAsia="仿宋_GB2312" w:hint="eastAsia"/>
          <w:sz w:val="32"/>
          <w:szCs w:val="32"/>
        </w:rPr>
        <w:t>磋商单位名称、地址、授权代表姓名和联系电话</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（四）</w:t>
      </w:r>
      <w:r w:rsidR="00672450" w:rsidRPr="00672450">
        <w:rPr>
          <w:rFonts w:ascii="仿宋_GB2312" w:eastAsia="仿宋_GB2312" w:hint="eastAsia"/>
          <w:sz w:val="32"/>
          <w:szCs w:val="32"/>
        </w:rPr>
        <w:t>响应文件没有按规定装订密封及写标记的，采购人将不承担响应文件提前开封的责任，该响应文件将被拒绝并退还供应商。</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（五）</w:t>
      </w:r>
      <w:r w:rsidR="00672450" w:rsidRPr="00672450">
        <w:rPr>
          <w:rFonts w:ascii="仿宋_GB2312" w:eastAsia="仿宋_GB2312" w:hint="eastAsia"/>
          <w:sz w:val="32"/>
          <w:szCs w:val="32"/>
        </w:rPr>
        <w:t>响应文件不得活页装订，否则评标委员会有权作无效响应处理。</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（六）</w:t>
      </w:r>
      <w:r w:rsidR="00672450" w:rsidRPr="00672450">
        <w:rPr>
          <w:rFonts w:ascii="仿宋_GB2312" w:eastAsia="仿宋_GB2312" w:hint="eastAsia"/>
          <w:sz w:val="32"/>
          <w:szCs w:val="32"/>
        </w:rPr>
        <w:t>磋商截止时间</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00672450" w:rsidRPr="00672450">
        <w:rPr>
          <w:rFonts w:ascii="仿宋_GB2312" w:eastAsia="仿宋_GB2312" w:hint="eastAsia"/>
          <w:sz w:val="32"/>
          <w:szCs w:val="32"/>
        </w:rPr>
        <w:t>响应报名截止时间</w:t>
      </w:r>
      <w:r w:rsidR="00687F2E">
        <w:rPr>
          <w:rFonts w:ascii="仿宋_GB2312" w:eastAsia="仿宋_GB2312" w:hint="eastAsia"/>
          <w:sz w:val="32"/>
          <w:szCs w:val="32"/>
        </w:rPr>
        <w:t>见《前附表》</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2.</w:t>
      </w:r>
      <w:r w:rsidR="00672450" w:rsidRPr="00672450">
        <w:rPr>
          <w:rFonts w:ascii="仿宋_GB2312" w:eastAsia="仿宋_GB2312" w:hint="eastAsia"/>
          <w:sz w:val="32"/>
          <w:szCs w:val="32"/>
        </w:rPr>
        <w:t>在磋商开始时间以后送达的响应文件，采购人将拒收。</w:t>
      </w:r>
    </w:p>
    <w:p w:rsidR="00672450" w:rsidRPr="00672450" w:rsidRDefault="00687F2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（七）</w:t>
      </w:r>
      <w:r w:rsidR="00672450" w:rsidRPr="00672450">
        <w:rPr>
          <w:rFonts w:ascii="仿宋_GB2312" w:eastAsia="仿宋_GB2312" w:hint="eastAsia"/>
          <w:sz w:val="32"/>
          <w:szCs w:val="32"/>
        </w:rPr>
        <w:t>响应文件的提交</w:t>
      </w:r>
    </w:p>
    <w:p w:rsidR="00672450" w:rsidRPr="00672450" w:rsidRDefault="00672450" w:rsidP="00672450">
      <w:pPr>
        <w:spacing w:line="600" w:lineRule="exact"/>
        <w:ind w:firstLineChars="200" w:firstLine="640"/>
        <w:rPr>
          <w:rFonts w:ascii="仿宋_GB2312" w:eastAsia="仿宋_GB2312"/>
          <w:sz w:val="32"/>
          <w:szCs w:val="32"/>
        </w:rPr>
      </w:pPr>
      <w:r w:rsidRPr="00672450">
        <w:rPr>
          <w:rFonts w:ascii="仿宋_GB2312" w:eastAsia="仿宋_GB2312" w:hint="eastAsia"/>
          <w:sz w:val="32"/>
          <w:szCs w:val="32"/>
        </w:rPr>
        <w:t>投标供应商应按</w:t>
      </w:r>
      <w:r w:rsidR="00687F2E">
        <w:rPr>
          <w:rFonts w:ascii="仿宋_GB2312" w:eastAsia="仿宋_GB2312" w:hint="eastAsia"/>
          <w:sz w:val="32"/>
          <w:szCs w:val="32"/>
        </w:rPr>
        <w:t>《</w:t>
      </w:r>
      <w:r w:rsidR="00687F2E" w:rsidRPr="00672450">
        <w:rPr>
          <w:rFonts w:ascii="仿宋_GB2312" w:eastAsia="仿宋_GB2312" w:hint="eastAsia"/>
          <w:sz w:val="32"/>
          <w:szCs w:val="32"/>
        </w:rPr>
        <w:t>前附表</w:t>
      </w:r>
      <w:r w:rsidR="00687F2E">
        <w:rPr>
          <w:rFonts w:ascii="仿宋_GB2312" w:eastAsia="仿宋_GB2312" w:hint="eastAsia"/>
          <w:sz w:val="32"/>
          <w:szCs w:val="32"/>
        </w:rPr>
        <w:t>》</w:t>
      </w:r>
      <w:r w:rsidRPr="00672450">
        <w:rPr>
          <w:rFonts w:ascii="仿宋_GB2312" w:eastAsia="仿宋_GB2312" w:hint="eastAsia"/>
          <w:sz w:val="32"/>
          <w:szCs w:val="32"/>
        </w:rPr>
        <w:t>第</w:t>
      </w:r>
      <w:r w:rsidR="00687F2E">
        <w:rPr>
          <w:rFonts w:ascii="仿宋_GB2312" w:eastAsia="仿宋_GB2312" w:hint="eastAsia"/>
          <w:sz w:val="32"/>
          <w:szCs w:val="32"/>
        </w:rPr>
        <w:t>8</w:t>
      </w:r>
      <w:r w:rsidRPr="00672450">
        <w:rPr>
          <w:rFonts w:ascii="仿宋_GB2312" w:eastAsia="仿宋_GB2312" w:hint="eastAsia"/>
          <w:sz w:val="32"/>
          <w:szCs w:val="32"/>
        </w:rPr>
        <w:t>项所规定的地点，于磋商时间现场提交响应文件。</w:t>
      </w:r>
    </w:p>
    <w:p w:rsidR="00672450" w:rsidRPr="00672450" w:rsidRDefault="00672450" w:rsidP="00672450">
      <w:pPr>
        <w:spacing w:line="600" w:lineRule="exact"/>
        <w:ind w:firstLineChars="200" w:firstLine="640"/>
        <w:rPr>
          <w:rFonts w:ascii="仿宋_GB2312" w:eastAsia="仿宋_GB2312"/>
          <w:sz w:val="32"/>
          <w:szCs w:val="32"/>
        </w:rPr>
      </w:pPr>
    </w:p>
    <w:p w:rsidR="00672450" w:rsidRDefault="00672450" w:rsidP="00672450">
      <w:pPr>
        <w:pStyle w:val="a0"/>
        <w:ind w:firstLine="210"/>
      </w:pPr>
      <w:r>
        <w:br w:type="page"/>
      </w:r>
    </w:p>
    <w:p w:rsidR="008B493F" w:rsidRDefault="00687F2E">
      <w:pPr>
        <w:spacing w:line="600" w:lineRule="exact"/>
        <w:jc w:val="center"/>
        <w:rPr>
          <w:rFonts w:ascii="楷体_GB2312" w:eastAsia="楷体_GB2312"/>
          <w:b/>
          <w:sz w:val="32"/>
          <w:szCs w:val="32"/>
        </w:rPr>
      </w:pPr>
      <w:r>
        <w:rPr>
          <w:rFonts w:ascii="楷体_GB2312" w:eastAsia="楷体_GB2312" w:hint="eastAsia"/>
          <w:b/>
          <w:sz w:val="32"/>
          <w:szCs w:val="32"/>
        </w:rPr>
        <w:lastRenderedPageBreak/>
        <w:t>六、</w:t>
      </w:r>
      <w:r w:rsidR="00126811">
        <w:rPr>
          <w:rFonts w:ascii="楷体_GB2312" w:eastAsia="楷体_GB2312" w:hint="eastAsia"/>
          <w:b/>
          <w:sz w:val="32"/>
          <w:szCs w:val="32"/>
        </w:rPr>
        <w:t>谈判</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（一）、谈判程序</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1、谈判小组对各供应商的谈判响应文件进行初审，并确定谈判内容。谈判响应文件的初审分为</w:t>
      </w:r>
      <w:r w:rsidR="003A5CDF">
        <w:rPr>
          <w:rFonts w:ascii="仿宋_GB2312" w:eastAsia="仿宋_GB2312" w:hint="eastAsia"/>
          <w:sz w:val="32"/>
          <w:szCs w:val="32"/>
        </w:rPr>
        <w:t>：</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（1）资格性检查。依据法律法规和谈判文件“响应文件格式”的规定，对响应文件中的资格证明文件进行审查，以确定供应商是否具备参加谈判资格。</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（2）符合性检查。依据谈判文件的规定，从响应文件的有效性、完整性和对谈判文件的响应程度进行审查，以确定是否对谈判文件的实质性要求做出响应。</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2、初审出现下列情况者，响应文件被视为无效。</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（1）未提交谈判响应书。</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（2）未提交报价表。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（3）未提供谈判保证金或金额不足，谈判保证金形式不符合谈判文件要求的。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（4）未按谈判文件“ 响应文件格式”的规定提供资格、资信证明文件的。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（5）未按谈判文件要求签字、签章的，或签字（签章）人无法定代表人有效委托的。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（6）技术文件技术规格中的响应与事实不符或虚假响应的；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（7）首次报价超过了采购项目预算或最高限价的。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（8）谈判文件规定的其他响应无效条款。</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 xml:space="preserve">3、谈判 </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按照抽签顺序，谈判小组所有成员集中与单一供应商分别就符合采购需求、质量和服务等进行谈判，并了解其报价组成情况。谈判中，谈判的任何一方不得透露与谈判有关的其他供应商的技术资料、价格和其他信息。</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4、谈判文件修正</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（1）在谈判过程中，谈判小组可以根据谈判文件和谈判情况实质性变动采购需求中的技术、服务要求以及合同草案条款，但不得变动谈判文件中的其他内容。实质性变动的内容，须经采购人代表确认。</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（2）对谈判文件做出的实质性变动是谈判文件的有效组成部分，谈判小组应当及时以书面形式同时通知所有参加谈判的供应商。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（3）供应商按照谈判文件的变动情况和谈判小组的要求重新提交响应文件，并由其法定代表人或授权代表签字或者加盖公章。</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谈判小组就修正后的响应文件与响应供应商分别进行谈判。采购人对谈判过程和谈判内容作记录，谈判小组召集人和响应供应商在记录上签字确认。谈判小组可以根据情况进行三轮谈判。第三轮谈判为最终的谈判。</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（二）、错误修正</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1、二次报价（最终报价）的大写金额和小写金额不一致的，</w:t>
      </w:r>
      <w:r>
        <w:rPr>
          <w:rFonts w:ascii="仿宋_GB2312" w:eastAsia="仿宋_GB2312" w:hint="eastAsia"/>
          <w:sz w:val="32"/>
          <w:szCs w:val="32"/>
        </w:rPr>
        <w:lastRenderedPageBreak/>
        <w:t>以大写金额为准。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2、单价金额小数点有明显错位的，应以总价为准，并修改单价。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3、总价金额与按单价汇总金额不一致的，以单价金额计算结果为准。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（三）、最后报价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1、谈判结束后，谈判小组要求所有继续参加谈判的供应商在规定时间内提交最后报价，提交最后报价的供应商不得少于3家；最后报价超过了采购项目预算或最高限价的，被视为无效。</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2、最后报价是供应商响应文件的有效组成部分。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3、最后报价如未作分项报价的，其分项报价则按总报价的降价比例计算。</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4、若没有对采购需求中的技术、服务要求以及合同草案条款做实质性修改或对采购需求中的 技术、服务要求以及合同草案条款进行了实质性修改，但没有提高要求，最后报价不得高于上一轮报价；否则，视为无效响应。</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5、未在规定时间内提交最后报价或最后报价不符合谈判文件要求的；视为无效响应。</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（四）、终止谈判采购活动的情形</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出现下列情形之一的，终止谈判采购活动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（1）因情况变化，不再符合规定的谈判采购方式适用情形的；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（2）出现影响采购公正的违法、违规行为的。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（3）在采购过程中符合竞争要求的供应商或者报价未超过采购预算的供应商不足3家的。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（五）、推荐成交候选供应商方法：谈判小组从质量和服务均能满足采购文件实质性响应要求的供应商中，按照最后报价由低到高的顺序提出1名成交候选人，并编写评审报告。</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（六）、成交结果公告</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成交供应商确定后，在汉中市铁路中心医院网上公告成交结果，公告期限为3个工作日。向成交供应商发出成交通知书。成交通知书是合同的一个组成部分。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（七）质疑</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7.1 供应商认为谈判文件、谈判过程、成交结果使自己的权益受到损害的，可以在知道或者应知其权益受到损害之日起3日内，以书面形式向采购人提出质疑。</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7.1.1对可以质疑的谈判文件提出质疑的，为收到谈判文件之日或者谈判文件公告期限届满之日起3日内。</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7.1.2对谈判过程、对成交结果提出质疑的，为各谈判程序环节结束之日起3日内。</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7.1.3供应商应在法定质疑期内一次性提出针对同一采购程序环节的质疑。</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7.3 提出质疑的供应商应当是参与所质疑项目采购活动的供应商。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7.4供应商提出质疑应当提交质疑函和必要的证明材料。质疑函应当包括下列内容：</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7.4.1供应商的姓名或者名称、地址、邮编、联系人及联系电话。</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7.4.2质疑项目的名称、编号。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7.4.3具体、明确的质疑事项和与质疑事项相关的请求。</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7.4.4事实依据。</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7.4.5必要的法律依据；</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7.4.6提出质疑的日期。</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供应商为自然人的，应当由本人签字；供应商为法人或者其他组织的，应当由法定代表人、主要负责人，或者其授权代表签字或者盖章，并加盖公章。</w:t>
      </w:r>
      <w:bookmarkStart w:id="5" w:name="_Toc533775677"/>
    </w:p>
    <w:p w:rsidR="00672450" w:rsidRDefault="00672450">
      <w:pPr>
        <w:widowControl/>
        <w:jc w:val="left"/>
        <w:rPr>
          <w:rFonts w:ascii="黑体" w:eastAsia="黑体" w:hAnsi="黑体"/>
          <w:sz w:val="32"/>
        </w:rPr>
      </w:pPr>
      <w:r>
        <w:rPr>
          <w:rFonts w:ascii="黑体" w:eastAsia="黑体" w:hAnsi="黑体"/>
          <w:sz w:val="32"/>
        </w:rPr>
        <w:br w:type="page"/>
      </w:r>
    </w:p>
    <w:p w:rsidR="008B493F" w:rsidRDefault="00126811" w:rsidP="003A5CDF">
      <w:pPr>
        <w:spacing w:line="600" w:lineRule="exact"/>
        <w:jc w:val="center"/>
        <w:rPr>
          <w:rFonts w:ascii="仿宋_GB2312" w:eastAsia="仿宋_GB2312"/>
          <w:sz w:val="32"/>
          <w:szCs w:val="32"/>
        </w:rPr>
      </w:pPr>
      <w:r>
        <w:rPr>
          <w:rFonts w:ascii="黑体" w:eastAsia="黑体" w:hAnsi="黑体" w:hint="eastAsia"/>
          <w:sz w:val="32"/>
        </w:rPr>
        <w:lastRenderedPageBreak/>
        <w:t>第三章　合同草案</w:t>
      </w:r>
      <w:bookmarkEnd w:id="5"/>
    </w:p>
    <w:p w:rsidR="008B493F" w:rsidRDefault="00126811">
      <w:pPr>
        <w:tabs>
          <w:tab w:val="left" w:pos="4620"/>
        </w:tabs>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甲、乙双方根据项目编号：********的成交结果和竞谈文件的要求，并经双方协商一致，同意按下述条件签订本合同。</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1、合同文件的组成（以下内容是组成本合同文件不可分割的部分）：</w:t>
      </w:r>
    </w:p>
    <w:p w:rsidR="008B493F" w:rsidRDefault="00126811">
      <w:pPr>
        <w:widowControl/>
        <w:spacing w:line="60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（1）本合同。</w:t>
      </w:r>
    </w:p>
    <w:p w:rsidR="008B493F" w:rsidRDefault="00126811">
      <w:pPr>
        <w:widowControl/>
        <w:spacing w:line="60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（2）</w:t>
      </w:r>
      <w:r w:rsidR="00687F2E">
        <w:rPr>
          <w:rFonts w:ascii="仿宋_GB2312" w:eastAsia="仿宋_GB2312" w:hAnsi="仿宋_GB2312" w:cs="仿宋_GB2312" w:hint="eastAsia"/>
          <w:sz w:val="32"/>
          <w:szCs w:val="32"/>
        </w:rPr>
        <w:t>成交</w:t>
      </w:r>
      <w:r>
        <w:rPr>
          <w:rFonts w:ascii="仿宋_GB2312" w:eastAsia="仿宋_GB2312" w:hAnsi="仿宋_GB2312" w:cs="仿宋_GB2312" w:hint="eastAsia"/>
          <w:sz w:val="32"/>
          <w:szCs w:val="32"/>
        </w:rPr>
        <w:t>通知书。</w:t>
      </w:r>
    </w:p>
    <w:p w:rsidR="008B493F" w:rsidRDefault="00126811">
      <w:pPr>
        <w:widowControl/>
        <w:spacing w:line="60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（3）竞谈文件（含招标过程补充通知及答疑回复等）。</w:t>
      </w:r>
    </w:p>
    <w:p w:rsidR="008B493F" w:rsidRDefault="00126811">
      <w:pPr>
        <w:widowControl/>
        <w:spacing w:line="60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（4）响应文件。</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2、合同范围和条件：本合同的范围和条件应与上述合同文件的规定一致。</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3、服务内容及要求：</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1"/>
        <w:gridCol w:w="2192"/>
        <w:gridCol w:w="875"/>
        <w:gridCol w:w="1959"/>
        <w:gridCol w:w="1800"/>
      </w:tblGrid>
      <w:tr w:rsidR="008B493F" w:rsidTr="00A02A68">
        <w:trPr>
          <w:trHeight w:hRule="exact" w:val="567"/>
        </w:trPr>
        <w:tc>
          <w:tcPr>
            <w:tcW w:w="1741" w:type="dxa"/>
            <w:noWrap/>
            <w:vAlign w:val="center"/>
          </w:tcPr>
          <w:p w:rsidR="008B493F" w:rsidRDefault="00126811">
            <w:pPr>
              <w:widowControl/>
              <w:spacing w:line="400" w:lineRule="exact"/>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项目名称</w:t>
            </w:r>
          </w:p>
        </w:tc>
        <w:tc>
          <w:tcPr>
            <w:tcW w:w="2192" w:type="dxa"/>
            <w:noWrap/>
            <w:vAlign w:val="center"/>
          </w:tcPr>
          <w:p w:rsidR="008B493F" w:rsidRDefault="00126811">
            <w:pPr>
              <w:spacing w:line="400" w:lineRule="exact"/>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主要服务要求</w:t>
            </w:r>
          </w:p>
        </w:tc>
        <w:tc>
          <w:tcPr>
            <w:tcW w:w="875" w:type="dxa"/>
            <w:noWrap/>
            <w:vAlign w:val="center"/>
          </w:tcPr>
          <w:p w:rsidR="008B493F" w:rsidRDefault="00126811">
            <w:pPr>
              <w:spacing w:line="400" w:lineRule="exact"/>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数量</w:t>
            </w:r>
          </w:p>
        </w:tc>
        <w:tc>
          <w:tcPr>
            <w:tcW w:w="1959" w:type="dxa"/>
            <w:noWrap/>
            <w:vAlign w:val="center"/>
          </w:tcPr>
          <w:p w:rsidR="008B493F" w:rsidRDefault="00126811">
            <w:pPr>
              <w:spacing w:line="400" w:lineRule="exact"/>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单价（元）</w:t>
            </w:r>
          </w:p>
        </w:tc>
        <w:tc>
          <w:tcPr>
            <w:tcW w:w="1800" w:type="dxa"/>
            <w:noWrap/>
            <w:vAlign w:val="center"/>
          </w:tcPr>
          <w:p w:rsidR="008B493F" w:rsidRDefault="00126811">
            <w:pPr>
              <w:spacing w:line="400" w:lineRule="exact"/>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总金额（元）</w:t>
            </w:r>
          </w:p>
        </w:tc>
      </w:tr>
      <w:tr w:rsidR="008B493F" w:rsidTr="00A02A68">
        <w:trPr>
          <w:trHeight w:hRule="exact" w:val="567"/>
        </w:trPr>
        <w:tc>
          <w:tcPr>
            <w:tcW w:w="1741" w:type="dxa"/>
            <w:noWrap/>
            <w:vAlign w:val="center"/>
          </w:tcPr>
          <w:p w:rsidR="008B493F" w:rsidRDefault="008B493F">
            <w:pPr>
              <w:spacing w:line="400" w:lineRule="exact"/>
              <w:jc w:val="center"/>
              <w:rPr>
                <w:rFonts w:ascii="仿宋_GB2312" w:eastAsia="仿宋_GB2312" w:hAnsi="仿宋_GB2312" w:cs="仿宋_GB2312"/>
                <w:sz w:val="28"/>
                <w:szCs w:val="28"/>
              </w:rPr>
            </w:pPr>
          </w:p>
        </w:tc>
        <w:tc>
          <w:tcPr>
            <w:tcW w:w="2192" w:type="dxa"/>
            <w:noWrap/>
            <w:vAlign w:val="center"/>
          </w:tcPr>
          <w:p w:rsidR="008B493F" w:rsidRDefault="008B493F">
            <w:pPr>
              <w:spacing w:line="400" w:lineRule="exact"/>
              <w:jc w:val="center"/>
              <w:rPr>
                <w:rFonts w:ascii="仿宋_GB2312" w:eastAsia="仿宋_GB2312" w:hAnsi="仿宋_GB2312" w:cs="仿宋_GB2312"/>
                <w:sz w:val="28"/>
                <w:szCs w:val="28"/>
              </w:rPr>
            </w:pPr>
          </w:p>
        </w:tc>
        <w:tc>
          <w:tcPr>
            <w:tcW w:w="875" w:type="dxa"/>
            <w:noWrap/>
            <w:vAlign w:val="center"/>
          </w:tcPr>
          <w:p w:rsidR="008B493F" w:rsidRDefault="008B493F">
            <w:pPr>
              <w:spacing w:line="400" w:lineRule="exact"/>
              <w:jc w:val="center"/>
              <w:rPr>
                <w:rFonts w:ascii="仿宋_GB2312" w:eastAsia="仿宋_GB2312" w:hAnsi="仿宋_GB2312" w:cs="仿宋_GB2312"/>
                <w:sz w:val="28"/>
                <w:szCs w:val="28"/>
              </w:rPr>
            </w:pPr>
          </w:p>
        </w:tc>
        <w:tc>
          <w:tcPr>
            <w:tcW w:w="1959" w:type="dxa"/>
            <w:noWrap/>
            <w:vAlign w:val="center"/>
          </w:tcPr>
          <w:p w:rsidR="008B493F" w:rsidRDefault="008B493F">
            <w:pPr>
              <w:spacing w:line="400" w:lineRule="exact"/>
              <w:jc w:val="center"/>
              <w:rPr>
                <w:rFonts w:ascii="仿宋_GB2312" w:eastAsia="仿宋_GB2312" w:hAnsi="仿宋_GB2312" w:cs="仿宋_GB2312"/>
                <w:sz w:val="28"/>
                <w:szCs w:val="28"/>
              </w:rPr>
            </w:pPr>
          </w:p>
        </w:tc>
        <w:tc>
          <w:tcPr>
            <w:tcW w:w="1800" w:type="dxa"/>
            <w:noWrap/>
            <w:vAlign w:val="center"/>
          </w:tcPr>
          <w:p w:rsidR="008B493F" w:rsidRDefault="008B493F">
            <w:pPr>
              <w:spacing w:line="400" w:lineRule="exact"/>
              <w:jc w:val="center"/>
              <w:rPr>
                <w:rFonts w:ascii="仿宋_GB2312" w:eastAsia="仿宋_GB2312" w:hAnsi="仿宋_GB2312" w:cs="仿宋_GB2312"/>
                <w:sz w:val="28"/>
                <w:szCs w:val="28"/>
              </w:rPr>
            </w:pPr>
          </w:p>
        </w:tc>
      </w:tr>
    </w:tbl>
    <w:p w:rsidR="008B493F" w:rsidRDefault="00126811">
      <w:pPr>
        <w:widowControl/>
        <w:spacing w:line="600" w:lineRule="exact"/>
        <w:ind w:leftChars="266" w:left="1199" w:hangingChars="200" w:hanging="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4、合同总金额为人民币</w:t>
      </w:r>
      <w:r>
        <w:rPr>
          <w:rFonts w:ascii="仿宋_GB2312" w:eastAsia="仿宋_GB2312" w:hAnsi="仿宋_GB2312" w:cs="仿宋_GB2312" w:hint="eastAsia"/>
          <w:bCs/>
          <w:sz w:val="32"/>
          <w:szCs w:val="32"/>
          <w:u w:val="single"/>
        </w:rPr>
        <w:t>*****元整</w:t>
      </w:r>
      <w:r>
        <w:rPr>
          <w:rFonts w:ascii="仿宋_GB2312" w:eastAsia="仿宋_GB2312" w:hAnsi="仿宋_GB2312" w:cs="仿宋_GB2312" w:hint="eastAsia"/>
          <w:bCs/>
          <w:sz w:val="32"/>
          <w:szCs w:val="32"/>
        </w:rPr>
        <w:t>（￥：</w:t>
      </w:r>
      <w:r>
        <w:rPr>
          <w:rFonts w:ascii="仿宋_GB2312" w:eastAsia="仿宋_GB2312" w:hAnsi="仿宋_GB2312" w:cs="仿宋_GB2312" w:hint="eastAsia"/>
          <w:bCs/>
          <w:sz w:val="32"/>
          <w:szCs w:val="32"/>
          <w:u w:val="single"/>
        </w:rPr>
        <w:t>******</w:t>
      </w:r>
      <w:r>
        <w:rPr>
          <w:rFonts w:ascii="仿宋_GB2312" w:eastAsia="仿宋_GB2312" w:hAnsi="仿宋_GB2312" w:cs="仿宋_GB2312" w:hint="eastAsia"/>
          <w:bCs/>
          <w:sz w:val="32"/>
          <w:szCs w:val="32"/>
        </w:rPr>
        <w:t>元）</w:t>
      </w:r>
      <w:r>
        <w:rPr>
          <w:rFonts w:ascii="仿宋_GB2312" w:eastAsia="仿宋_GB2312" w:hAnsi="仿宋_GB2312" w:cs="仿宋_GB2312" w:hint="eastAsia"/>
          <w:b/>
          <w:bCs/>
          <w:sz w:val="32"/>
          <w:szCs w:val="32"/>
        </w:rPr>
        <w:t>。</w:t>
      </w:r>
    </w:p>
    <w:p w:rsidR="00687F2E" w:rsidRDefault="00126811" w:rsidP="00687F2E">
      <w:pPr>
        <w:spacing w:line="600" w:lineRule="exact"/>
        <w:ind w:firstLineChars="200" w:firstLine="640"/>
        <w:rPr>
          <w:rFonts w:ascii="仿宋_GB2312" w:eastAsia="仿宋_GB2312"/>
          <w:sz w:val="32"/>
          <w:szCs w:val="32"/>
        </w:rPr>
      </w:pPr>
      <w:r>
        <w:rPr>
          <w:rFonts w:ascii="仿宋_GB2312" w:eastAsia="仿宋_GB2312" w:hAnsi="仿宋_GB2312" w:cs="仿宋_GB2312" w:hint="eastAsia"/>
          <w:sz w:val="32"/>
          <w:szCs w:val="32"/>
        </w:rPr>
        <w:t>5、付款方式：</w:t>
      </w:r>
      <w:r w:rsidR="00687F2E" w:rsidRPr="00E75039">
        <w:rPr>
          <w:rFonts w:ascii="仿宋_GB2312" w:eastAsia="仿宋_GB2312" w:hint="eastAsia"/>
          <w:sz w:val="32"/>
          <w:szCs w:val="32"/>
        </w:rPr>
        <w:t>电汇。双方约定在合同签定后，</w:t>
      </w:r>
      <w:r w:rsidR="00687F2E">
        <w:rPr>
          <w:rFonts w:ascii="仿宋_GB2312" w:eastAsia="仿宋_GB2312" w:hint="eastAsia"/>
          <w:sz w:val="32"/>
          <w:szCs w:val="32"/>
        </w:rPr>
        <w:t>乙方材料到达甲方指定地点，</w:t>
      </w:r>
      <w:r w:rsidR="00687F2E" w:rsidRPr="00E75039">
        <w:rPr>
          <w:rFonts w:ascii="仿宋_GB2312" w:eastAsia="仿宋_GB2312" w:hint="eastAsia"/>
          <w:sz w:val="32"/>
          <w:szCs w:val="32"/>
        </w:rPr>
        <w:t>甲乙</w:t>
      </w:r>
      <w:r w:rsidR="00687F2E">
        <w:rPr>
          <w:rFonts w:ascii="仿宋_GB2312" w:eastAsia="仿宋_GB2312" w:hint="eastAsia"/>
          <w:sz w:val="32"/>
          <w:szCs w:val="32"/>
        </w:rPr>
        <w:t>双</w:t>
      </w:r>
      <w:r w:rsidR="00687F2E" w:rsidRPr="00E75039">
        <w:rPr>
          <w:rFonts w:ascii="仿宋_GB2312" w:eastAsia="仿宋_GB2312" w:hint="eastAsia"/>
          <w:sz w:val="32"/>
          <w:szCs w:val="32"/>
        </w:rPr>
        <w:t>方验收签字完成后乙方开具发票，三个月内即付合同总价的</w:t>
      </w:r>
      <w:r w:rsidR="00687F2E">
        <w:rPr>
          <w:rFonts w:ascii="仿宋_GB2312" w:eastAsia="仿宋_GB2312" w:hint="eastAsia"/>
          <w:sz w:val="32"/>
          <w:szCs w:val="32"/>
        </w:rPr>
        <w:t>50</w:t>
      </w:r>
      <w:r w:rsidR="00687F2E" w:rsidRPr="00E75039">
        <w:rPr>
          <w:rFonts w:ascii="仿宋_GB2312" w:eastAsia="仿宋_GB2312" w:hint="eastAsia"/>
          <w:sz w:val="32"/>
          <w:szCs w:val="32"/>
        </w:rPr>
        <w:t>%；剩余</w:t>
      </w:r>
      <w:r w:rsidR="00687F2E">
        <w:rPr>
          <w:rFonts w:ascii="仿宋_GB2312" w:eastAsia="仿宋_GB2312" w:hint="eastAsia"/>
          <w:sz w:val="32"/>
          <w:szCs w:val="32"/>
        </w:rPr>
        <w:t>50</w:t>
      </w:r>
      <w:r w:rsidR="00687F2E" w:rsidRPr="00E75039">
        <w:rPr>
          <w:rFonts w:ascii="仿宋_GB2312" w:eastAsia="仿宋_GB2312" w:hint="eastAsia"/>
          <w:sz w:val="32"/>
          <w:szCs w:val="32"/>
        </w:rPr>
        <w:t>%尾款</w:t>
      </w:r>
      <w:r w:rsidR="00687F2E">
        <w:rPr>
          <w:rFonts w:ascii="仿宋_GB2312" w:eastAsia="仿宋_GB2312" w:hint="eastAsia"/>
          <w:sz w:val="32"/>
          <w:szCs w:val="32"/>
        </w:rPr>
        <w:t>服务</w:t>
      </w:r>
      <w:r w:rsidR="00687F2E" w:rsidRPr="00E75039">
        <w:rPr>
          <w:rFonts w:ascii="仿宋_GB2312" w:eastAsia="仿宋_GB2312" w:hint="eastAsia"/>
          <w:sz w:val="32"/>
          <w:szCs w:val="32"/>
        </w:rPr>
        <w:t>一年后无质量问题，三个月内一次性无息付清。</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6、服务期限、地点： </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6.1服务期限：   。</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6.2服务地点：汉中市铁路中心医院指定地点。</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6.3在履行合同过程中，如果乙方遇到不能按时提供服务的情况，应及时以书面形式将不能按时提供服务的理由、延误时间通知甲方。甲方在收到乙方通知后，应进行分析，如果同意，可通过修改合同，酌情延长提供服务时间。</w:t>
      </w:r>
    </w:p>
    <w:p w:rsidR="00474579"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6.4如果乙方毫无理由地拖延交提供服务，</w:t>
      </w:r>
      <w:r w:rsidR="00474579" w:rsidRPr="00474579">
        <w:rPr>
          <w:rFonts w:ascii="仿宋_GB2312" w:eastAsia="仿宋_GB2312" w:hAnsi="仿宋_GB2312" w:cs="仿宋_GB2312" w:hint="eastAsia"/>
          <w:sz w:val="32"/>
          <w:szCs w:val="32"/>
        </w:rPr>
        <w:t>应按</w:t>
      </w:r>
      <w:r w:rsidR="00474579">
        <w:rPr>
          <w:rFonts w:ascii="仿宋_GB2312" w:eastAsia="仿宋_GB2312" w:hAnsi="仿宋_GB2312" w:cs="仿宋_GB2312" w:hint="eastAsia"/>
          <w:sz w:val="32"/>
          <w:szCs w:val="32"/>
        </w:rPr>
        <w:t>甲</w:t>
      </w:r>
      <w:r w:rsidR="00474579" w:rsidRPr="00474579">
        <w:rPr>
          <w:rFonts w:ascii="仿宋_GB2312" w:eastAsia="仿宋_GB2312" w:hAnsi="仿宋_GB2312" w:cs="仿宋_GB2312" w:hint="eastAsia"/>
          <w:sz w:val="32"/>
          <w:szCs w:val="32"/>
        </w:rPr>
        <w:t>方已付款项的每天万分之0.5承担违约金。</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sz w:val="32"/>
          <w:szCs w:val="32"/>
        </w:rPr>
        <w:t>7</w:t>
      </w:r>
      <w:r>
        <w:rPr>
          <w:rFonts w:ascii="仿宋_GB2312" w:eastAsia="仿宋_GB2312" w:hAnsi="仿宋_GB2312" w:cs="仿宋_GB2312" w:hint="eastAsia"/>
          <w:sz w:val="32"/>
          <w:szCs w:val="32"/>
        </w:rPr>
        <w:t>、违约责任。</w:t>
      </w:r>
    </w:p>
    <w:p w:rsidR="008B493F" w:rsidRDefault="00126811">
      <w:pPr>
        <w:widowControl/>
        <w:spacing w:line="60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8、考核条款。</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9、其他约定。</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10、合同生效：本合同在甲方收取乙方提交的履约保证金，且经甲、乙双方签字盖章后生效。</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11、</w:t>
      </w:r>
      <w:r w:rsidR="00687F2E" w:rsidRPr="00687F2E">
        <w:rPr>
          <w:rFonts w:ascii="仿宋_GB2312" w:eastAsia="仿宋_GB2312" w:hAnsi="仿宋_GB2312" w:cs="仿宋_GB2312" w:hint="eastAsia"/>
          <w:sz w:val="32"/>
          <w:szCs w:val="32"/>
        </w:rPr>
        <w:t>本合同一式六份，甲方五份（档案、审计、财务、</w:t>
      </w:r>
      <w:r w:rsidR="00687F2E">
        <w:rPr>
          <w:rFonts w:ascii="仿宋_GB2312" w:eastAsia="仿宋_GB2312" w:hAnsi="仿宋_GB2312" w:cs="仿宋_GB2312" w:hint="eastAsia"/>
          <w:sz w:val="32"/>
          <w:szCs w:val="32"/>
        </w:rPr>
        <w:t>采购人</w:t>
      </w:r>
      <w:r w:rsidR="00687F2E" w:rsidRPr="00687F2E">
        <w:rPr>
          <w:rFonts w:ascii="仿宋_GB2312" w:eastAsia="仿宋_GB2312" w:hAnsi="仿宋_GB2312" w:cs="仿宋_GB2312" w:hint="eastAsia"/>
          <w:sz w:val="32"/>
          <w:szCs w:val="32"/>
        </w:rPr>
        <w:t>、随发票各一份），乙方一份，具有同等效力，自双方签字盖章之日起生效。</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12、本协议未尽事宜双方协商解决，协商不成可向甲方所在地人民法院诉讼。</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甲方（盖章）：汉中市铁路中心医院      乙方（盖章）：  </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代表签字 ：                      代表签字 </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电话：                           电话：</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传真：                           传真：</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纳税人识别号：                   开户行：</w:t>
      </w:r>
    </w:p>
    <w:p w:rsidR="003A5CDF" w:rsidRPr="00474579" w:rsidRDefault="00474579" w:rsidP="00474579">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账号：</w:t>
      </w:r>
    </w:p>
    <w:p w:rsidR="008B493F" w:rsidRDefault="008B1C62" w:rsidP="002065EA">
      <w:pPr>
        <w:spacing w:line="600" w:lineRule="exact"/>
        <w:jc w:val="center"/>
        <w:rPr>
          <w:rFonts w:ascii="仿宋_GB2312" w:eastAsia="仿宋_GB2312"/>
          <w:sz w:val="32"/>
          <w:szCs w:val="32"/>
        </w:rPr>
      </w:pPr>
      <w:r>
        <w:rPr>
          <w:rFonts w:ascii="仿宋_GB2312" w:eastAsia="仿宋_GB2312"/>
          <w:sz w:val="32"/>
          <w:szCs w:val="32"/>
        </w:rPr>
        <w:br w:type="page"/>
      </w:r>
      <w:r w:rsidR="002065EA">
        <w:rPr>
          <w:rFonts w:ascii="黑体" w:eastAsia="黑体" w:hAnsi="黑体" w:hint="eastAsia"/>
          <w:sz w:val="32"/>
        </w:rPr>
        <w:lastRenderedPageBreak/>
        <w:t xml:space="preserve">第四章  </w:t>
      </w:r>
      <w:r w:rsidR="00126811" w:rsidRPr="002065EA">
        <w:rPr>
          <w:rFonts w:ascii="黑体" w:eastAsia="黑体" w:hAnsi="黑体" w:hint="eastAsia"/>
          <w:sz w:val="32"/>
        </w:rPr>
        <w:t>响应文件格式</w:t>
      </w:r>
    </w:p>
    <w:p w:rsidR="008B1C62" w:rsidRDefault="008B1C62" w:rsidP="008B1C62">
      <w:pPr>
        <w:pStyle w:val="ac"/>
        <w:spacing w:before="0" w:after="0" w:line="360" w:lineRule="auto"/>
        <w:jc w:val="left"/>
        <w:outlineLvl w:val="1"/>
        <w:rPr>
          <w:rFonts w:ascii="宋体"/>
          <w:color w:val="000000"/>
          <w:sz w:val="24"/>
        </w:rPr>
      </w:pPr>
    </w:p>
    <w:p w:rsidR="008B1C62" w:rsidRDefault="008B1C62" w:rsidP="008B1C62">
      <w:pPr>
        <w:autoSpaceDE w:val="0"/>
        <w:autoSpaceDN w:val="0"/>
        <w:spacing w:line="360" w:lineRule="auto"/>
        <w:jc w:val="right"/>
        <w:rPr>
          <w:rFonts w:ascii="Arial" w:eastAsia="仿宋" w:hAnsi="Arial" w:cs="Arial"/>
          <w:b/>
          <w:bCs/>
          <w:kern w:val="0"/>
          <w:sz w:val="36"/>
          <w:szCs w:val="36"/>
        </w:rPr>
      </w:pPr>
      <w:r>
        <w:rPr>
          <w:rFonts w:ascii="Arial" w:eastAsia="仿宋" w:hAnsi="Arial" w:cs="Arial"/>
          <w:b/>
          <w:bCs/>
          <w:kern w:val="0"/>
          <w:sz w:val="36"/>
          <w:szCs w:val="36"/>
        </w:rPr>
        <w:t>正本</w:t>
      </w:r>
      <w:r>
        <w:rPr>
          <w:rFonts w:ascii="Arial" w:eastAsia="仿宋" w:hAnsi="Arial" w:cs="Arial"/>
          <w:b/>
          <w:bCs/>
          <w:kern w:val="0"/>
          <w:sz w:val="36"/>
          <w:szCs w:val="36"/>
        </w:rPr>
        <w:t>/</w:t>
      </w:r>
      <w:r>
        <w:rPr>
          <w:rFonts w:ascii="Arial" w:eastAsia="仿宋" w:hAnsi="Arial" w:cs="Arial"/>
          <w:b/>
          <w:bCs/>
          <w:kern w:val="0"/>
          <w:sz w:val="36"/>
          <w:szCs w:val="36"/>
        </w:rPr>
        <w:t>副本</w:t>
      </w:r>
    </w:p>
    <w:p w:rsidR="008B1C62" w:rsidRDefault="008B1C62" w:rsidP="008B1C62">
      <w:pPr>
        <w:autoSpaceDE w:val="0"/>
        <w:autoSpaceDN w:val="0"/>
        <w:spacing w:line="360" w:lineRule="auto"/>
        <w:jc w:val="center"/>
        <w:rPr>
          <w:rFonts w:ascii="Arial" w:eastAsia="仿宋" w:hAnsi="Arial" w:cs="Arial"/>
          <w:b/>
          <w:bCs/>
          <w:kern w:val="0"/>
          <w:sz w:val="52"/>
          <w:szCs w:val="52"/>
          <w:lang w:val="zh-CN"/>
        </w:rPr>
      </w:pPr>
      <w:r>
        <w:rPr>
          <w:rFonts w:ascii="Arial" w:eastAsia="仿宋" w:hAnsi="Arial" w:cs="Arial" w:hint="eastAsia"/>
          <w:b/>
          <w:bCs/>
          <w:kern w:val="0"/>
          <w:sz w:val="52"/>
          <w:szCs w:val="52"/>
          <w:lang w:val="zh-CN"/>
        </w:rPr>
        <w:t>汉中市铁路中心医院竞争性</w:t>
      </w:r>
      <w:r w:rsidR="007A2B01">
        <w:rPr>
          <w:rFonts w:ascii="Arial" w:eastAsia="仿宋" w:hAnsi="Arial" w:cs="Arial" w:hint="eastAsia"/>
          <w:b/>
          <w:bCs/>
          <w:kern w:val="0"/>
          <w:sz w:val="52"/>
          <w:szCs w:val="52"/>
          <w:lang w:val="zh-CN"/>
        </w:rPr>
        <w:t>谈判</w:t>
      </w:r>
    </w:p>
    <w:p w:rsidR="008B1C62" w:rsidRDefault="008B1C62" w:rsidP="008B1C62">
      <w:pPr>
        <w:autoSpaceDE w:val="0"/>
        <w:autoSpaceDN w:val="0"/>
        <w:spacing w:line="360" w:lineRule="auto"/>
        <w:rPr>
          <w:rFonts w:ascii="Arial" w:eastAsia="仿宋" w:hAnsi="Arial" w:cs="Arial"/>
          <w:kern w:val="0"/>
          <w:sz w:val="36"/>
          <w:szCs w:val="36"/>
        </w:rPr>
      </w:pPr>
    </w:p>
    <w:p w:rsidR="008B1C62" w:rsidRDefault="008B1C62" w:rsidP="008B1C62">
      <w:pPr>
        <w:autoSpaceDE w:val="0"/>
        <w:autoSpaceDN w:val="0"/>
        <w:spacing w:line="360" w:lineRule="auto"/>
        <w:jc w:val="center"/>
        <w:rPr>
          <w:rFonts w:ascii="Arial" w:eastAsia="仿宋" w:hAnsi="Arial" w:cs="Arial"/>
          <w:b/>
          <w:bCs/>
          <w:kern w:val="0"/>
          <w:sz w:val="72"/>
          <w:szCs w:val="72"/>
          <w:lang w:val="zh-CN"/>
        </w:rPr>
      </w:pPr>
      <w:r>
        <w:rPr>
          <w:rFonts w:ascii="Arial" w:eastAsia="仿宋" w:hAnsi="Arial" w:cs="Arial" w:hint="eastAsia"/>
          <w:b/>
          <w:bCs/>
          <w:kern w:val="0"/>
          <w:sz w:val="72"/>
          <w:szCs w:val="72"/>
        </w:rPr>
        <w:t>响</w:t>
      </w:r>
      <w:r>
        <w:rPr>
          <w:rFonts w:ascii="Arial" w:eastAsia="仿宋" w:hAnsi="Arial" w:cs="Arial"/>
          <w:b/>
          <w:bCs/>
          <w:kern w:val="0"/>
          <w:sz w:val="72"/>
          <w:szCs w:val="72"/>
        </w:rPr>
        <w:t xml:space="preserve"> </w:t>
      </w:r>
      <w:r>
        <w:rPr>
          <w:rFonts w:ascii="Arial" w:eastAsia="仿宋" w:hAnsi="Arial" w:cs="Arial" w:hint="eastAsia"/>
          <w:b/>
          <w:bCs/>
          <w:kern w:val="0"/>
          <w:sz w:val="72"/>
          <w:szCs w:val="72"/>
        </w:rPr>
        <w:t>应</w:t>
      </w:r>
      <w:r>
        <w:rPr>
          <w:rFonts w:ascii="Arial" w:eastAsia="仿宋" w:hAnsi="Arial" w:cs="Arial"/>
          <w:b/>
          <w:bCs/>
          <w:kern w:val="0"/>
          <w:sz w:val="72"/>
          <w:szCs w:val="72"/>
        </w:rPr>
        <w:t xml:space="preserve"> </w:t>
      </w:r>
      <w:r>
        <w:rPr>
          <w:rFonts w:ascii="Arial" w:eastAsia="仿宋" w:hAnsi="Arial" w:cs="Arial"/>
          <w:b/>
          <w:bCs/>
          <w:kern w:val="0"/>
          <w:sz w:val="72"/>
          <w:szCs w:val="72"/>
          <w:lang w:val="zh-CN"/>
        </w:rPr>
        <w:t>文</w:t>
      </w:r>
      <w:r>
        <w:rPr>
          <w:rFonts w:ascii="Arial" w:eastAsia="仿宋" w:hAnsi="Arial" w:cs="Arial"/>
          <w:b/>
          <w:bCs/>
          <w:kern w:val="0"/>
          <w:sz w:val="72"/>
          <w:szCs w:val="72"/>
        </w:rPr>
        <w:t xml:space="preserve"> </w:t>
      </w:r>
      <w:r>
        <w:rPr>
          <w:rFonts w:ascii="Arial" w:eastAsia="仿宋" w:hAnsi="Arial" w:cs="Arial"/>
          <w:b/>
          <w:bCs/>
          <w:kern w:val="0"/>
          <w:sz w:val="72"/>
          <w:szCs w:val="72"/>
          <w:lang w:val="zh-CN"/>
        </w:rPr>
        <w:t>件</w:t>
      </w:r>
    </w:p>
    <w:p w:rsidR="008B1C62" w:rsidRDefault="008B1C62" w:rsidP="008B1C62">
      <w:pPr>
        <w:autoSpaceDE w:val="0"/>
        <w:autoSpaceDN w:val="0"/>
        <w:spacing w:line="360" w:lineRule="auto"/>
        <w:rPr>
          <w:rFonts w:ascii="Arial" w:eastAsia="仿宋" w:hAnsi="Arial" w:cs="Arial"/>
          <w:kern w:val="0"/>
          <w:sz w:val="36"/>
          <w:szCs w:val="36"/>
        </w:rPr>
      </w:pPr>
    </w:p>
    <w:p w:rsidR="008B1C62" w:rsidRDefault="008B1C62" w:rsidP="008B1C62">
      <w:pPr>
        <w:autoSpaceDE w:val="0"/>
        <w:autoSpaceDN w:val="0"/>
        <w:spacing w:line="360" w:lineRule="auto"/>
        <w:rPr>
          <w:rFonts w:ascii="Arial" w:eastAsia="仿宋" w:hAnsi="Arial" w:cs="Arial"/>
          <w:kern w:val="0"/>
          <w:sz w:val="36"/>
          <w:szCs w:val="36"/>
        </w:rPr>
      </w:pPr>
    </w:p>
    <w:p w:rsidR="008B1C62" w:rsidRDefault="008B1C62" w:rsidP="008B1C62">
      <w:pPr>
        <w:autoSpaceDE w:val="0"/>
        <w:autoSpaceDN w:val="0"/>
        <w:spacing w:line="360" w:lineRule="auto"/>
        <w:rPr>
          <w:rFonts w:ascii="Arial" w:eastAsia="仿宋" w:hAnsi="Arial" w:cs="Arial"/>
          <w:kern w:val="0"/>
          <w:sz w:val="36"/>
          <w:szCs w:val="36"/>
        </w:rPr>
      </w:pPr>
    </w:p>
    <w:p w:rsidR="008B1C62" w:rsidRDefault="008B1C62" w:rsidP="008B1C62">
      <w:pPr>
        <w:autoSpaceDE w:val="0"/>
        <w:autoSpaceDN w:val="0"/>
        <w:spacing w:line="360" w:lineRule="auto"/>
        <w:rPr>
          <w:rFonts w:ascii="Arial" w:eastAsia="仿宋" w:hAnsi="Arial" w:cs="Arial"/>
          <w:kern w:val="0"/>
          <w:sz w:val="36"/>
          <w:szCs w:val="36"/>
        </w:rPr>
      </w:pPr>
    </w:p>
    <w:p w:rsidR="008B1C62" w:rsidRDefault="008B1C62" w:rsidP="008B1C62">
      <w:pPr>
        <w:autoSpaceDE w:val="0"/>
        <w:autoSpaceDN w:val="0"/>
        <w:spacing w:line="360" w:lineRule="auto"/>
        <w:rPr>
          <w:rFonts w:ascii="Arial" w:eastAsia="仿宋" w:hAnsi="Arial" w:cs="Arial"/>
          <w:b/>
          <w:bCs/>
          <w:kern w:val="0"/>
          <w:sz w:val="36"/>
          <w:szCs w:val="36"/>
          <w:lang w:val="zh-CN"/>
        </w:rPr>
      </w:pPr>
    </w:p>
    <w:p w:rsidR="008B1C62" w:rsidRDefault="008B1C62" w:rsidP="008B1C62">
      <w:pPr>
        <w:autoSpaceDE w:val="0"/>
        <w:autoSpaceDN w:val="0"/>
        <w:spacing w:line="360" w:lineRule="auto"/>
        <w:rPr>
          <w:rFonts w:ascii="Arial" w:eastAsia="仿宋" w:hAnsi="Arial" w:cs="Arial"/>
          <w:b/>
          <w:bCs/>
          <w:kern w:val="0"/>
          <w:sz w:val="36"/>
          <w:szCs w:val="36"/>
          <w:lang w:val="zh-CN"/>
        </w:rPr>
      </w:pPr>
    </w:p>
    <w:p w:rsidR="008B1C62" w:rsidRPr="00AF7135" w:rsidRDefault="008B1C62" w:rsidP="008B1C62">
      <w:pPr>
        <w:autoSpaceDE w:val="0"/>
        <w:autoSpaceDN w:val="0"/>
        <w:spacing w:line="360" w:lineRule="auto"/>
        <w:rPr>
          <w:rFonts w:ascii="Arial" w:eastAsia="仿宋" w:hAnsi="Arial" w:cs="Arial"/>
          <w:b/>
          <w:bCs/>
          <w:kern w:val="0"/>
          <w:sz w:val="36"/>
          <w:szCs w:val="36"/>
          <w:lang w:val="zh-CN"/>
        </w:rPr>
      </w:pPr>
      <w:r w:rsidRPr="00AF7135">
        <w:rPr>
          <w:rFonts w:ascii="Arial" w:eastAsia="仿宋" w:hAnsi="Arial" w:cs="Arial" w:hint="eastAsia"/>
          <w:b/>
          <w:bCs/>
          <w:kern w:val="0"/>
          <w:sz w:val="36"/>
          <w:szCs w:val="36"/>
          <w:lang w:val="zh-CN"/>
        </w:rPr>
        <w:t>项目名称：</w:t>
      </w:r>
    </w:p>
    <w:p w:rsidR="008B1C62" w:rsidRDefault="008B1C62" w:rsidP="008B1C62">
      <w:pPr>
        <w:autoSpaceDE w:val="0"/>
        <w:autoSpaceDN w:val="0"/>
        <w:spacing w:line="360" w:lineRule="auto"/>
        <w:rPr>
          <w:rFonts w:ascii="Arial" w:eastAsia="仿宋" w:hAnsi="Arial" w:cs="Arial"/>
          <w:b/>
          <w:bCs/>
          <w:kern w:val="0"/>
          <w:sz w:val="36"/>
          <w:szCs w:val="36"/>
          <w:lang w:val="zh-CN"/>
        </w:rPr>
      </w:pPr>
      <w:r w:rsidRPr="00AF7135">
        <w:rPr>
          <w:rFonts w:ascii="Arial" w:eastAsia="仿宋" w:hAnsi="Arial" w:cs="Arial" w:hint="eastAsia"/>
          <w:b/>
          <w:bCs/>
          <w:kern w:val="0"/>
          <w:sz w:val="36"/>
          <w:szCs w:val="36"/>
          <w:lang w:val="zh-CN"/>
        </w:rPr>
        <w:t>项目编号：</w:t>
      </w:r>
    </w:p>
    <w:p w:rsidR="008B1C62" w:rsidRDefault="008B1C62" w:rsidP="008B1C62">
      <w:pPr>
        <w:autoSpaceDE w:val="0"/>
        <w:autoSpaceDN w:val="0"/>
        <w:spacing w:line="360" w:lineRule="auto"/>
        <w:rPr>
          <w:rFonts w:ascii="Arial" w:eastAsia="仿宋" w:hAnsi="Arial" w:cs="Arial"/>
          <w:b/>
          <w:bCs/>
          <w:kern w:val="0"/>
          <w:sz w:val="36"/>
          <w:szCs w:val="36"/>
        </w:rPr>
      </w:pPr>
      <w:r>
        <w:rPr>
          <w:rFonts w:ascii="Arial" w:eastAsia="仿宋" w:hAnsi="Arial" w:cs="Arial"/>
          <w:b/>
          <w:bCs/>
          <w:kern w:val="0"/>
          <w:sz w:val="36"/>
          <w:szCs w:val="36"/>
          <w:lang w:val="zh-CN"/>
        </w:rPr>
        <w:t>投标</w:t>
      </w:r>
      <w:r>
        <w:rPr>
          <w:rFonts w:ascii="Arial" w:eastAsia="仿宋" w:hAnsi="Arial" w:cs="Arial" w:hint="eastAsia"/>
          <w:b/>
          <w:bCs/>
          <w:kern w:val="0"/>
          <w:sz w:val="36"/>
          <w:szCs w:val="36"/>
          <w:lang w:val="zh-CN"/>
        </w:rPr>
        <w:t>人名称</w:t>
      </w:r>
      <w:r>
        <w:rPr>
          <w:rFonts w:ascii="Arial" w:eastAsia="仿宋" w:hAnsi="Arial" w:cs="Arial"/>
          <w:b/>
          <w:bCs/>
          <w:kern w:val="0"/>
          <w:sz w:val="36"/>
          <w:szCs w:val="36"/>
          <w:lang w:val="zh-CN"/>
        </w:rPr>
        <w:t>：</w:t>
      </w:r>
      <w:r>
        <w:rPr>
          <w:rFonts w:ascii="Arial" w:eastAsia="仿宋" w:hAnsi="Arial" w:cs="Arial"/>
          <w:b/>
          <w:bCs/>
          <w:kern w:val="0"/>
          <w:sz w:val="36"/>
          <w:szCs w:val="36"/>
          <w:u w:val="single"/>
        </w:rPr>
        <w:t xml:space="preserve">                          </w:t>
      </w:r>
      <w:r>
        <w:rPr>
          <w:rFonts w:ascii="Arial" w:eastAsia="仿宋" w:hAnsi="Arial" w:cs="Arial"/>
          <w:b/>
          <w:bCs/>
          <w:kern w:val="0"/>
          <w:sz w:val="36"/>
          <w:szCs w:val="36"/>
        </w:rPr>
        <w:t>（</w:t>
      </w:r>
      <w:r>
        <w:rPr>
          <w:rFonts w:ascii="Arial" w:eastAsia="仿宋" w:hAnsi="Arial" w:cs="Arial"/>
          <w:b/>
          <w:bCs/>
          <w:kern w:val="0"/>
          <w:sz w:val="36"/>
          <w:szCs w:val="36"/>
          <w:lang w:val="zh-CN"/>
        </w:rPr>
        <w:t>公章）</w:t>
      </w:r>
    </w:p>
    <w:p w:rsidR="008B1C62" w:rsidRDefault="008B1C62" w:rsidP="008B1C62">
      <w:pPr>
        <w:autoSpaceDE w:val="0"/>
        <w:autoSpaceDN w:val="0"/>
        <w:spacing w:line="360" w:lineRule="auto"/>
        <w:rPr>
          <w:rFonts w:ascii="Arial" w:eastAsia="仿宋" w:hAnsi="Arial" w:cs="Arial"/>
          <w:b/>
          <w:bCs/>
          <w:kern w:val="0"/>
          <w:sz w:val="36"/>
          <w:szCs w:val="36"/>
          <w:lang w:val="zh-CN"/>
        </w:rPr>
      </w:pPr>
      <w:r>
        <w:rPr>
          <w:rFonts w:ascii="Arial" w:eastAsia="仿宋" w:hAnsi="Arial" w:cs="Arial"/>
          <w:b/>
          <w:bCs/>
          <w:kern w:val="0"/>
          <w:sz w:val="36"/>
          <w:szCs w:val="36"/>
          <w:lang w:val="zh-CN"/>
        </w:rPr>
        <w:t>法定代表人或委托代理人：</w:t>
      </w:r>
      <w:r>
        <w:rPr>
          <w:rFonts w:ascii="Arial" w:eastAsia="仿宋" w:hAnsi="Arial" w:cs="Arial"/>
          <w:b/>
          <w:bCs/>
          <w:kern w:val="0"/>
          <w:sz w:val="36"/>
          <w:szCs w:val="36"/>
          <w:u w:val="single"/>
        </w:rPr>
        <w:t xml:space="preserve">    </w:t>
      </w:r>
      <w:r>
        <w:rPr>
          <w:rFonts w:ascii="Arial" w:eastAsia="仿宋" w:hAnsi="Arial" w:cs="Arial" w:hint="eastAsia"/>
          <w:b/>
          <w:bCs/>
          <w:kern w:val="0"/>
          <w:sz w:val="36"/>
          <w:szCs w:val="36"/>
          <w:u w:val="single"/>
        </w:rPr>
        <w:t xml:space="preserve">      </w:t>
      </w:r>
      <w:r>
        <w:rPr>
          <w:rFonts w:ascii="Arial" w:eastAsia="仿宋" w:hAnsi="Arial" w:cs="Arial"/>
          <w:b/>
          <w:bCs/>
          <w:kern w:val="0"/>
          <w:sz w:val="36"/>
          <w:szCs w:val="36"/>
          <w:u w:val="single"/>
        </w:rPr>
        <w:t xml:space="preserve">    </w:t>
      </w:r>
      <w:r>
        <w:rPr>
          <w:rFonts w:ascii="Arial" w:eastAsia="仿宋" w:hAnsi="Arial" w:cs="Arial" w:hint="eastAsia"/>
          <w:b/>
          <w:bCs/>
          <w:kern w:val="0"/>
          <w:sz w:val="36"/>
          <w:szCs w:val="36"/>
          <w:u w:val="single"/>
        </w:rPr>
        <w:t xml:space="preserve"> </w:t>
      </w:r>
      <w:r>
        <w:rPr>
          <w:rFonts w:ascii="Arial" w:eastAsia="仿宋" w:hAnsi="Arial" w:cs="Arial"/>
          <w:b/>
          <w:bCs/>
          <w:kern w:val="0"/>
          <w:sz w:val="36"/>
          <w:szCs w:val="36"/>
          <w:u w:val="single"/>
        </w:rPr>
        <w:t xml:space="preserve">   </w:t>
      </w:r>
      <w:r>
        <w:rPr>
          <w:rFonts w:ascii="Arial" w:eastAsia="仿宋" w:hAnsi="Arial" w:cs="Arial"/>
          <w:b/>
          <w:bCs/>
          <w:kern w:val="0"/>
          <w:sz w:val="36"/>
          <w:szCs w:val="36"/>
          <w:lang w:val="zh-CN"/>
        </w:rPr>
        <w:t>（签字）</w:t>
      </w:r>
    </w:p>
    <w:p w:rsidR="008B1C62" w:rsidRPr="00AF7135" w:rsidRDefault="008B1C62" w:rsidP="008B1C62">
      <w:pPr>
        <w:autoSpaceDE w:val="0"/>
        <w:autoSpaceDN w:val="0"/>
        <w:spacing w:line="360" w:lineRule="auto"/>
        <w:rPr>
          <w:rFonts w:ascii="Arial" w:eastAsia="仿宋" w:hAnsi="Arial" w:cs="Arial"/>
          <w:b/>
          <w:bCs/>
          <w:kern w:val="0"/>
          <w:sz w:val="36"/>
          <w:szCs w:val="36"/>
        </w:rPr>
      </w:pPr>
      <w:r>
        <w:rPr>
          <w:rFonts w:ascii="Arial" w:eastAsia="仿宋" w:hAnsi="Arial" w:cs="Arial" w:hint="eastAsia"/>
          <w:b/>
          <w:bCs/>
          <w:kern w:val="0"/>
          <w:sz w:val="36"/>
          <w:szCs w:val="36"/>
          <w:lang w:val="zh-CN"/>
        </w:rPr>
        <w:t>投标人地址：</w:t>
      </w:r>
      <w:r>
        <w:rPr>
          <w:rFonts w:ascii="Arial" w:eastAsia="仿宋" w:hAnsi="Arial" w:cs="Arial"/>
          <w:b/>
          <w:bCs/>
          <w:kern w:val="0"/>
          <w:sz w:val="36"/>
          <w:szCs w:val="36"/>
          <w:u w:val="single"/>
        </w:rPr>
        <w:t xml:space="preserve">     </w:t>
      </w:r>
      <w:r>
        <w:rPr>
          <w:rFonts w:ascii="Arial" w:eastAsia="仿宋" w:hAnsi="Arial" w:cs="Arial" w:hint="eastAsia"/>
          <w:b/>
          <w:bCs/>
          <w:kern w:val="0"/>
          <w:sz w:val="36"/>
          <w:szCs w:val="36"/>
          <w:u w:val="single"/>
        </w:rPr>
        <w:t xml:space="preserve">                            </w:t>
      </w:r>
      <w:r>
        <w:rPr>
          <w:rFonts w:ascii="Arial" w:eastAsia="仿宋" w:hAnsi="Arial" w:cs="Arial"/>
          <w:b/>
          <w:bCs/>
          <w:kern w:val="0"/>
          <w:sz w:val="36"/>
          <w:szCs w:val="36"/>
          <w:u w:val="single"/>
        </w:rPr>
        <w:t xml:space="preserve">  </w:t>
      </w:r>
    </w:p>
    <w:p w:rsidR="008B1C62" w:rsidRDefault="008B1C62" w:rsidP="008B1C62">
      <w:pPr>
        <w:autoSpaceDE w:val="0"/>
        <w:autoSpaceDN w:val="0"/>
        <w:spacing w:line="360" w:lineRule="auto"/>
        <w:rPr>
          <w:rFonts w:ascii="Arial" w:eastAsia="仿宋" w:hAnsi="Arial" w:cs="Arial"/>
          <w:b/>
          <w:bCs/>
          <w:kern w:val="0"/>
          <w:sz w:val="36"/>
          <w:szCs w:val="36"/>
        </w:rPr>
      </w:pPr>
      <w:r w:rsidRPr="00AF7135">
        <w:rPr>
          <w:rFonts w:ascii="Arial" w:eastAsia="仿宋" w:hAnsi="Arial" w:cs="Arial" w:hint="eastAsia"/>
          <w:b/>
          <w:bCs/>
          <w:kern w:val="0"/>
          <w:sz w:val="36"/>
          <w:szCs w:val="36"/>
        </w:rPr>
        <w:t>投标代表及电话：</w:t>
      </w:r>
      <w:r>
        <w:rPr>
          <w:rFonts w:ascii="Arial" w:eastAsia="仿宋" w:hAnsi="Arial" w:cs="Arial"/>
          <w:b/>
          <w:bCs/>
          <w:kern w:val="0"/>
          <w:sz w:val="36"/>
          <w:szCs w:val="36"/>
          <w:u w:val="single"/>
        </w:rPr>
        <w:t xml:space="preserve">     </w:t>
      </w:r>
      <w:r>
        <w:rPr>
          <w:rFonts w:ascii="Arial" w:eastAsia="仿宋" w:hAnsi="Arial" w:cs="Arial" w:hint="eastAsia"/>
          <w:b/>
          <w:bCs/>
          <w:kern w:val="0"/>
          <w:sz w:val="36"/>
          <w:szCs w:val="36"/>
          <w:u w:val="single"/>
        </w:rPr>
        <w:t xml:space="preserve">                            </w:t>
      </w:r>
      <w:r>
        <w:rPr>
          <w:rFonts w:ascii="Arial" w:eastAsia="仿宋" w:hAnsi="Arial" w:cs="Arial"/>
          <w:b/>
          <w:bCs/>
          <w:kern w:val="0"/>
          <w:sz w:val="36"/>
          <w:szCs w:val="36"/>
          <w:u w:val="single"/>
        </w:rPr>
        <w:t xml:space="preserve">  </w:t>
      </w:r>
    </w:p>
    <w:p w:rsidR="008B1C62" w:rsidRDefault="008B1C62">
      <w:pPr>
        <w:widowControl/>
        <w:jc w:val="left"/>
        <w:rPr>
          <w:rFonts w:ascii="方正小标宋简体" w:eastAsia="方正小标宋简体"/>
          <w:sz w:val="32"/>
          <w:szCs w:val="32"/>
        </w:rPr>
      </w:pPr>
    </w:p>
    <w:p w:rsidR="002176BD" w:rsidRDefault="002176BD" w:rsidP="007A2B01">
      <w:pPr>
        <w:spacing w:line="600" w:lineRule="exact"/>
        <w:rPr>
          <w:rFonts w:ascii="黑体" w:eastAsia="黑体" w:hAnsi="黑体"/>
          <w:sz w:val="32"/>
          <w:szCs w:val="32"/>
        </w:rPr>
      </w:pPr>
    </w:p>
    <w:p w:rsidR="007A2B01" w:rsidRDefault="007A2B01" w:rsidP="007A2B01">
      <w:pPr>
        <w:spacing w:line="600" w:lineRule="exact"/>
        <w:rPr>
          <w:rFonts w:ascii="黑体" w:eastAsia="黑体" w:hAnsi="黑体"/>
          <w:sz w:val="32"/>
          <w:szCs w:val="32"/>
        </w:rPr>
      </w:pPr>
      <w:r>
        <w:rPr>
          <w:rFonts w:ascii="黑体" w:eastAsia="黑体" w:hAnsi="黑体" w:hint="eastAsia"/>
          <w:sz w:val="32"/>
          <w:szCs w:val="32"/>
        </w:rPr>
        <w:lastRenderedPageBreak/>
        <w:t>格式一</w:t>
      </w:r>
    </w:p>
    <w:p w:rsidR="008B493F" w:rsidRDefault="00126811" w:rsidP="007A2B01">
      <w:pPr>
        <w:spacing w:line="600" w:lineRule="exact"/>
        <w:jc w:val="center"/>
        <w:rPr>
          <w:rFonts w:ascii="黑体" w:eastAsia="黑体" w:hAnsi="黑体"/>
          <w:sz w:val="32"/>
          <w:szCs w:val="32"/>
        </w:rPr>
      </w:pPr>
      <w:r>
        <w:rPr>
          <w:rFonts w:ascii="黑体" w:eastAsia="黑体" w:hAnsi="黑体" w:hint="eastAsia"/>
          <w:sz w:val="32"/>
          <w:szCs w:val="32"/>
        </w:rPr>
        <w:t>谈判响应书</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致：汉中市铁路中心医院</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根据贵方为(项目名称)项目谈判采购货物及有关服务的谈判邀请(项目编号)，签字代表(姓名、职务)经正式授权并代表我方(单位名称、地址)提交下述文件正本一份及副本一份：</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 报价表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 技术响应表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 商务响应表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 按谈判文件供应商须知和技术规格要求提供的有关文件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5. 资格、资信证明文件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6. 提交的谈判保证金，金额为           。</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据此函,签字代表宣布同意如下：</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 所附报价表中规定的应提交和交付的货物总价为（用文字和数字表示的总价）。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 我方将按谈判文件的规定履行合同责任和义务。</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 我方已详细审查全部谈判文件，包括第(编号、补遗函)(如果有的话)。我们完全理解并同意放弃对这方面有不明及误解的权力。</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 本谈判有效期为自谈判之日起</w:t>
      </w:r>
      <w:r w:rsidRPr="00AC6ACE">
        <w:rPr>
          <w:rFonts w:ascii="仿宋_GB2312" w:eastAsia="仿宋_GB2312" w:hint="eastAsia"/>
          <w:sz w:val="32"/>
          <w:szCs w:val="32"/>
          <w:u w:val="single"/>
        </w:rPr>
        <w:t xml:space="preserve"> 90 </w:t>
      </w:r>
      <w:r>
        <w:rPr>
          <w:rFonts w:ascii="仿宋_GB2312" w:eastAsia="仿宋_GB2312" w:hint="eastAsia"/>
          <w:sz w:val="32"/>
          <w:szCs w:val="32"/>
        </w:rPr>
        <w:t>天。</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5. 如果在规定的谈判时间后，我方在谈判有效期内撤回响应文件，谈判保证金不予退还。</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6. 我方同意提供按照贵方可能要求的与其谈判有关的一切数据或资料。</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 与本谈判有关的一切正式往来信函请寄：</w:t>
      </w:r>
    </w:p>
    <w:p w:rsidR="008B493F" w:rsidRDefault="008B493F">
      <w:pPr>
        <w:spacing w:line="600" w:lineRule="exact"/>
        <w:rPr>
          <w:rFonts w:ascii="仿宋_GB2312" w:eastAsia="仿宋_GB2312"/>
          <w:sz w:val="32"/>
          <w:szCs w:val="32"/>
        </w:rPr>
      </w:pP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地址                      传真</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电话                      电子邮件</w:t>
      </w:r>
    </w:p>
    <w:p w:rsidR="008B493F" w:rsidRDefault="008B493F">
      <w:pPr>
        <w:spacing w:line="600" w:lineRule="exact"/>
        <w:rPr>
          <w:rFonts w:ascii="仿宋_GB2312" w:eastAsia="仿宋_GB2312"/>
          <w:sz w:val="32"/>
          <w:szCs w:val="32"/>
        </w:rPr>
      </w:pP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供应商签章： </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法定代表人或委托代理签字或签章： </w:t>
      </w:r>
    </w:p>
    <w:p w:rsidR="007A2B01" w:rsidRDefault="00126811">
      <w:pPr>
        <w:spacing w:line="600" w:lineRule="exact"/>
        <w:ind w:firstLineChars="1500" w:firstLine="4800"/>
        <w:rPr>
          <w:rFonts w:ascii="仿宋_GB2312" w:eastAsia="仿宋_GB2312"/>
          <w:sz w:val="32"/>
          <w:szCs w:val="32"/>
        </w:rPr>
        <w:sectPr w:rsidR="007A2B01">
          <w:pgSz w:w="11906" w:h="16838"/>
          <w:pgMar w:top="1701" w:right="1474" w:bottom="1701" w:left="1474" w:header="851" w:footer="992" w:gutter="0"/>
          <w:cols w:space="425"/>
          <w:docGrid w:type="lines" w:linePitch="312"/>
        </w:sectPr>
      </w:pPr>
      <w:r>
        <w:rPr>
          <w:rFonts w:ascii="仿宋_GB2312" w:eastAsia="仿宋_GB2312" w:hint="eastAsia"/>
          <w:sz w:val="32"/>
          <w:szCs w:val="32"/>
        </w:rPr>
        <w:t>日期：</w:t>
      </w:r>
    </w:p>
    <w:p w:rsidR="007A2B01" w:rsidRDefault="007A2B01" w:rsidP="007A2B01">
      <w:pPr>
        <w:spacing w:line="600" w:lineRule="exact"/>
        <w:rPr>
          <w:rFonts w:ascii="黑体" w:eastAsia="黑体" w:hAnsi="黑体"/>
          <w:sz w:val="32"/>
          <w:szCs w:val="32"/>
        </w:rPr>
      </w:pPr>
      <w:r>
        <w:rPr>
          <w:rFonts w:ascii="黑体" w:eastAsia="黑体" w:hAnsi="黑体" w:hint="eastAsia"/>
          <w:sz w:val="32"/>
          <w:szCs w:val="32"/>
        </w:rPr>
        <w:lastRenderedPageBreak/>
        <w:t>格式二</w:t>
      </w:r>
    </w:p>
    <w:p w:rsidR="007A2B01" w:rsidRDefault="007A2B01" w:rsidP="007A2B01">
      <w:pPr>
        <w:adjustRightInd w:val="0"/>
        <w:snapToGrid w:val="0"/>
        <w:spacing w:line="360" w:lineRule="auto"/>
        <w:jc w:val="center"/>
        <w:rPr>
          <w:rFonts w:ascii="Arial" w:eastAsia="仿宋" w:hAnsi="Arial" w:cs="Arial"/>
          <w:b/>
          <w:sz w:val="36"/>
          <w:szCs w:val="36"/>
        </w:rPr>
      </w:pPr>
      <w:r>
        <w:rPr>
          <w:rFonts w:ascii="Arial" w:eastAsia="仿宋" w:hAnsi="Arial" w:cs="Arial" w:hint="eastAsia"/>
          <w:b/>
          <w:sz w:val="36"/>
          <w:szCs w:val="36"/>
        </w:rPr>
        <w:t>诚信</w:t>
      </w:r>
      <w:r>
        <w:rPr>
          <w:rFonts w:ascii="Arial" w:eastAsia="仿宋" w:hAnsi="Arial" w:cs="Arial"/>
          <w:b/>
          <w:sz w:val="36"/>
          <w:szCs w:val="36"/>
        </w:rPr>
        <w:t>承诺函</w:t>
      </w:r>
    </w:p>
    <w:p w:rsidR="007A2B01" w:rsidRDefault="007A2B01" w:rsidP="007A2B01">
      <w:pPr>
        <w:adjustRightInd w:val="0"/>
        <w:snapToGrid w:val="0"/>
        <w:spacing w:line="360" w:lineRule="auto"/>
        <w:rPr>
          <w:rFonts w:ascii="Arial" w:eastAsia="仿宋" w:hAnsi="Arial" w:cs="Arial"/>
          <w:b/>
          <w:sz w:val="24"/>
        </w:rPr>
      </w:pPr>
      <w:r>
        <w:rPr>
          <w:rFonts w:ascii="Arial" w:eastAsia="仿宋" w:hAnsi="Arial" w:cs="Arial"/>
          <w:b/>
          <w:sz w:val="24"/>
        </w:rPr>
        <w:t>致：</w:t>
      </w:r>
      <w:r>
        <w:rPr>
          <w:rFonts w:ascii="Arial" w:eastAsia="仿宋" w:hAnsi="Arial" w:cs="Arial" w:hint="eastAsia"/>
          <w:b/>
          <w:sz w:val="24"/>
        </w:rPr>
        <w:t>汉中市铁路中心医院</w:t>
      </w:r>
    </w:p>
    <w:p w:rsidR="007A2B01" w:rsidRDefault="007A2B01" w:rsidP="007A2B01">
      <w:pPr>
        <w:autoSpaceDE w:val="0"/>
        <w:autoSpaceDN w:val="0"/>
        <w:adjustRightInd w:val="0"/>
        <w:snapToGrid w:val="0"/>
        <w:spacing w:line="360" w:lineRule="auto"/>
        <w:ind w:firstLine="480"/>
        <w:rPr>
          <w:rFonts w:ascii="Arial" w:eastAsia="仿宋" w:hAnsi="Arial" w:cs="Arial"/>
          <w:kern w:val="0"/>
          <w:sz w:val="24"/>
          <w:lang w:val="zh-CN"/>
        </w:rPr>
      </w:pPr>
      <w:r>
        <w:rPr>
          <w:rFonts w:ascii="Arial" w:eastAsia="仿宋" w:hAnsi="Arial" w:cs="Arial"/>
          <w:kern w:val="0"/>
          <w:sz w:val="24"/>
          <w:lang w:val="zh-CN"/>
        </w:rPr>
        <w:t>关于贵方</w:t>
      </w:r>
      <w:r>
        <w:rPr>
          <w:rFonts w:ascii="Arial" w:eastAsia="仿宋" w:hAnsi="Arial" w:cs="Arial"/>
          <w:kern w:val="0"/>
          <w:sz w:val="24"/>
          <w:u w:val="single"/>
        </w:rPr>
        <w:t xml:space="preserve">    </w:t>
      </w:r>
      <w:r>
        <w:rPr>
          <w:rFonts w:ascii="Arial" w:eastAsia="仿宋" w:hAnsi="Arial" w:cs="Arial"/>
          <w:kern w:val="0"/>
          <w:sz w:val="24"/>
          <w:lang w:val="zh-CN"/>
        </w:rPr>
        <w:t>年</w:t>
      </w:r>
      <w:r>
        <w:rPr>
          <w:rFonts w:ascii="Arial" w:eastAsia="仿宋" w:hAnsi="Arial" w:cs="Arial"/>
          <w:kern w:val="0"/>
          <w:sz w:val="24"/>
          <w:u w:val="single"/>
          <w:lang w:val="zh-CN"/>
        </w:rPr>
        <w:t xml:space="preserve"> </w:t>
      </w:r>
      <w:r>
        <w:rPr>
          <w:rFonts w:ascii="Arial" w:eastAsia="仿宋" w:hAnsi="Arial" w:cs="Arial"/>
          <w:kern w:val="0"/>
          <w:sz w:val="24"/>
          <w:u w:val="single"/>
        </w:rPr>
        <w:t xml:space="preserve"> </w:t>
      </w:r>
      <w:r>
        <w:rPr>
          <w:rFonts w:ascii="Arial" w:eastAsia="仿宋" w:hAnsi="Arial" w:cs="Arial"/>
          <w:kern w:val="0"/>
          <w:sz w:val="24"/>
          <w:u w:val="single"/>
          <w:lang w:val="zh-CN"/>
        </w:rPr>
        <w:t xml:space="preserve">  </w:t>
      </w:r>
      <w:r>
        <w:rPr>
          <w:rFonts w:ascii="Arial" w:eastAsia="仿宋" w:hAnsi="Arial" w:cs="Arial"/>
          <w:kern w:val="0"/>
          <w:sz w:val="24"/>
          <w:lang w:val="zh-CN"/>
        </w:rPr>
        <w:t>月</w:t>
      </w:r>
      <w:r>
        <w:rPr>
          <w:rFonts w:ascii="Arial" w:eastAsia="仿宋" w:hAnsi="Arial" w:cs="Arial"/>
          <w:kern w:val="0"/>
          <w:sz w:val="24"/>
          <w:u w:val="single"/>
          <w:lang w:val="zh-CN"/>
        </w:rPr>
        <w:t xml:space="preserve">  </w:t>
      </w:r>
      <w:r>
        <w:rPr>
          <w:rFonts w:ascii="Arial" w:eastAsia="仿宋" w:hAnsi="Arial" w:cs="Arial"/>
          <w:kern w:val="0"/>
          <w:sz w:val="24"/>
          <w:u w:val="single"/>
        </w:rPr>
        <w:t xml:space="preserve"> </w:t>
      </w:r>
      <w:r>
        <w:rPr>
          <w:rFonts w:ascii="Arial" w:eastAsia="仿宋" w:hAnsi="Arial" w:cs="Arial"/>
          <w:kern w:val="0"/>
          <w:sz w:val="24"/>
          <w:u w:val="single"/>
          <w:lang w:val="zh-CN"/>
        </w:rPr>
        <w:t xml:space="preserve"> </w:t>
      </w:r>
      <w:r>
        <w:rPr>
          <w:rFonts w:ascii="Arial" w:eastAsia="仿宋" w:hAnsi="Arial" w:cs="Arial"/>
          <w:kern w:val="0"/>
          <w:sz w:val="24"/>
          <w:lang w:val="zh-CN"/>
        </w:rPr>
        <w:t>日</w:t>
      </w:r>
      <w:r>
        <w:rPr>
          <w:rFonts w:ascii="Arial" w:eastAsia="仿宋" w:hAnsi="Arial" w:cs="Arial"/>
          <w:kern w:val="0"/>
          <w:sz w:val="24"/>
          <w:u w:val="single"/>
          <w:lang w:val="zh-CN"/>
        </w:rPr>
        <w:t xml:space="preserve">          </w:t>
      </w:r>
      <w:r>
        <w:rPr>
          <w:rFonts w:ascii="Arial" w:eastAsia="仿宋" w:hAnsi="Arial" w:cs="Arial"/>
          <w:kern w:val="0"/>
          <w:sz w:val="24"/>
          <w:u w:val="single"/>
          <w:lang w:val="zh-CN"/>
        </w:rPr>
        <w:t>（项目名称）</w:t>
      </w:r>
      <w:r>
        <w:rPr>
          <w:rFonts w:ascii="Arial" w:eastAsia="仿宋" w:hAnsi="Arial" w:cs="Arial"/>
          <w:kern w:val="0"/>
          <w:sz w:val="24"/>
          <w:lang w:val="zh-CN"/>
        </w:rPr>
        <w:t>采购项目，本签字人愿意参加</w:t>
      </w:r>
      <w:r>
        <w:rPr>
          <w:rFonts w:ascii="Arial" w:eastAsia="仿宋" w:hAnsi="Arial" w:cs="Arial" w:hint="eastAsia"/>
          <w:kern w:val="0"/>
          <w:sz w:val="24"/>
          <w:lang w:val="zh-CN"/>
        </w:rPr>
        <w:t>磋商</w:t>
      </w:r>
      <w:r>
        <w:rPr>
          <w:rFonts w:ascii="Arial" w:eastAsia="仿宋" w:hAnsi="Arial" w:cs="Arial"/>
          <w:kern w:val="0"/>
          <w:sz w:val="24"/>
          <w:lang w:val="zh-CN"/>
        </w:rPr>
        <w:t>，提供采购</w:t>
      </w:r>
      <w:r>
        <w:rPr>
          <w:rFonts w:ascii="Arial" w:eastAsia="仿宋" w:hAnsi="Arial" w:cs="Arial" w:hint="eastAsia"/>
          <w:kern w:val="0"/>
          <w:sz w:val="24"/>
          <w:lang w:val="zh-CN"/>
        </w:rPr>
        <w:t>需求</w:t>
      </w:r>
      <w:r>
        <w:rPr>
          <w:rFonts w:ascii="Arial" w:eastAsia="仿宋" w:hAnsi="Arial" w:cs="Arial"/>
          <w:kern w:val="0"/>
          <w:sz w:val="24"/>
          <w:lang w:val="zh-CN"/>
        </w:rPr>
        <w:t>要求的所有服务项目，并证实提交的所有资料是准确的和真实的。同时，我代表（</w:t>
      </w:r>
      <w:r w:rsidRPr="00AF7135">
        <w:rPr>
          <w:rFonts w:ascii="Arial" w:eastAsia="仿宋" w:hAnsi="Arial" w:cs="Arial" w:hint="eastAsia"/>
          <w:b/>
          <w:bCs/>
          <w:kern w:val="0"/>
          <w:sz w:val="24"/>
          <w:lang w:val="zh-CN"/>
        </w:rPr>
        <w:t>磋商供应商</w:t>
      </w:r>
      <w:r>
        <w:rPr>
          <w:rFonts w:ascii="Arial" w:eastAsia="仿宋" w:hAnsi="Arial" w:cs="Arial"/>
          <w:kern w:val="0"/>
          <w:sz w:val="24"/>
          <w:lang w:val="zh-CN"/>
        </w:rPr>
        <w:t>），在此作如下承诺：</w:t>
      </w: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r>
        <w:rPr>
          <w:rFonts w:ascii="Arial" w:eastAsia="仿宋" w:hAnsi="Arial" w:cs="Arial"/>
          <w:kern w:val="0"/>
          <w:sz w:val="24"/>
          <w:lang w:val="zh-CN"/>
        </w:rPr>
        <w:t xml:space="preserve">   </w:t>
      </w:r>
      <w:r>
        <w:rPr>
          <w:rFonts w:ascii="Arial" w:eastAsia="仿宋" w:hAnsi="Arial" w:cs="Arial"/>
          <w:kern w:val="0"/>
          <w:sz w:val="24"/>
        </w:rPr>
        <w:t xml:space="preserve"> </w:t>
      </w:r>
      <w:r>
        <w:rPr>
          <w:rFonts w:ascii="Arial" w:eastAsia="仿宋" w:hAnsi="Arial" w:cs="Arial"/>
          <w:kern w:val="0"/>
          <w:sz w:val="24"/>
          <w:lang w:val="zh-CN"/>
        </w:rPr>
        <w:t>1.</w:t>
      </w:r>
      <w:r>
        <w:rPr>
          <w:rFonts w:ascii="Arial" w:eastAsia="仿宋" w:hAnsi="Arial" w:cs="Arial"/>
          <w:kern w:val="0"/>
          <w:sz w:val="24"/>
          <w:lang w:val="zh-CN"/>
        </w:rPr>
        <w:t>完全理解和接受</w:t>
      </w:r>
      <w:r>
        <w:rPr>
          <w:rFonts w:ascii="Arial" w:eastAsia="仿宋" w:hAnsi="Arial" w:cs="Arial" w:hint="eastAsia"/>
          <w:kern w:val="0"/>
          <w:sz w:val="24"/>
          <w:lang w:val="zh-CN"/>
        </w:rPr>
        <w:t>磋商</w:t>
      </w:r>
      <w:r>
        <w:rPr>
          <w:rFonts w:ascii="Arial" w:eastAsia="仿宋" w:hAnsi="Arial" w:cs="Arial"/>
          <w:kern w:val="0"/>
          <w:sz w:val="24"/>
          <w:lang w:val="zh-CN"/>
        </w:rPr>
        <w:t>文件的一切规定和要求；</w:t>
      </w: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r>
        <w:rPr>
          <w:rFonts w:ascii="Arial" w:eastAsia="仿宋" w:hAnsi="Arial" w:cs="Arial"/>
          <w:kern w:val="0"/>
          <w:sz w:val="24"/>
          <w:lang w:val="zh-CN"/>
        </w:rPr>
        <w:t xml:space="preserve">   </w:t>
      </w:r>
      <w:r>
        <w:rPr>
          <w:rFonts w:ascii="Arial" w:eastAsia="仿宋" w:hAnsi="Arial" w:cs="Arial"/>
          <w:kern w:val="0"/>
          <w:sz w:val="24"/>
        </w:rPr>
        <w:t xml:space="preserve"> </w:t>
      </w:r>
      <w:r>
        <w:rPr>
          <w:rFonts w:ascii="Arial" w:eastAsia="仿宋" w:hAnsi="Arial" w:cs="Arial"/>
          <w:kern w:val="0"/>
          <w:sz w:val="24"/>
          <w:lang w:val="zh-CN"/>
        </w:rPr>
        <w:t>2.</w:t>
      </w:r>
      <w:r>
        <w:rPr>
          <w:rFonts w:ascii="Arial" w:eastAsia="仿宋" w:hAnsi="Arial" w:cs="Arial"/>
          <w:kern w:val="0"/>
          <w:sz w:val="24"/>
          <w:lang w:val="zh-CN"/>
        </w:rPr>
        <w:t>若</w:t>
      </w:r>
      <w:r>
        <w:rPr>
          <w:rFonts w:ascii="Arial" w:eastAsia="仿宋" w:hAnsi="Arial" w:cs="Arial" w:hint="eastAsia"/>
          <w:kern w:val="0"/>
          <w:sz w:val="24"/>
          <w:lang w:val="zh-CN"/>
        </w:rPr>
        <w:t>成交</w:t>
      </w:r>
      <w:r>
        <w:rPr>
          <w:rFonts w:ascii="Arial" w:eastAsia="仿宋" w:hAnsi="Arial" w:cs="Arial"/>
          <w:kern w:val="0"/>
          <w:sz w:val="24"/>
          <w:lang w:val="zh-CN"/>
        </w:rPr>
        <w:t>，我方将按照</w:t>
      </w:r>
      <w:r>
        <w:rPr>
          <w:rFonts w:ascii="Arial" w:eastAsia="仿宋" w:hAnsi="Arial" w:cs="Arial" w:hint="eastAsia"/>
          <w:kern w:val="0"/>
          <w:sz w:val="24"/>
          <w:lang w:val="zh-CN"/>
        </w:rPr>
        <w:t>磋商</w:t>
      </w:r>
      <w:r>
        <w:rPr>
          <w:rFonts w:ascii="Arial" w:eastAsia="仿宋" w:hAnsi="Arial" w:cs="Arial"/>
          <w:kern w:val="0"/>
          <w:sz w:val="24"/>
          <w:lang w:val="zh-CN"/>
        </w:rPr>
        <w:t>文件的具体规定与采购人签订采购合同，并且严格履行合同义务，按时交货，提供优质的产品和服务。如果在合同执行过程中，发现质量、数量出现问题，我方一定尽快更换或补退货，并承担相应的经济责任；</w:t>
      </w: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r>
        <w:rPr>
          <w:rFonts w:ascii="Arial" w:eastAsia="仿宋" w:hAnsi="Arial" w:cs="Arial"/>
          <w:kern w:val="0"/>
          <w:sz w:val="24"/>
          <w:lang w:val="zh-CN"/>
        </w:rPr>
        <w:t xml:space="preserve">  </w:t>
      </w:r>
      <w:r>
        <w:rPr>
          <w:rFonts w:ascii="Arial" w:eastAsia="仿宋" w:hAnsi="Arial" w:cs="Arial"/>
          <w:kern w:val="0"/>
          <w:sz w:val="24"/>
        </w:rPr>
        <w:t xml:space="preserve"> </w:t>
      </w:r>
      <w:r>
        <w:rPr>
          <w:rFonts w:ascii="Arial" w:eastAsia="仿宋" w:hAnsi="Arial" w:cs="Arial"/>
          <w:kern w:val="0"/>
          <w:sz w:val="24"/>
          <w:lang w:val="zh-CN"/>
        </w:rPr>
        <w:t xml:space="preserve"> 3.</w:t>
      </w:r>
      <w:r>
        <w:rPr>
          <w:rFonts w:ascii="Arial" w:eastAsia="仿宋" w:hAnsi="Arial" w:cs="Arial"/>
          <w:kern w:val="0"/>
          <w:sz w:val="24"/>
          <w:lang w:val="zh-CN"/>
        </w:rPr>
        <w:t>在整个</w:t>
      </w:r>
      <w:r>
        <w:rPr>
          <w:rFonts w:ascii="Arial" w:eastAsia="仿宋" w:hAnsi="Arial" w:cs="Arial" w:hint="eastAsia"/>
          <w:kern w:val="0"/>
          <w:sz w:val="24"/>
          <w:lang w:val="zh-CN"/>
        </w:rPr>
        <w:t>磋商</w:t>
      </w:r>
      <w:r>
        <w:rPr>
          <w:rFonts w:ascii="Arial" w:eastAsia="仿宋" w:hAnsi="Arial" w:cs="Arial"/>
          <w:kern w:val="0"/>
          <w:sz w:val="24"/>
          <w:lang w:val="zh-CN"/>
        </w:rPr>
        <w:t>过程中我方若有违规行为，贵方可按招标文件之规定给予处罚，我方完全接受。</w:t>
      </w: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r>
        <w:rPr>
          <w:rFonts w:ascii="Arial" w:eastAsia="仿宋" w:hAnsi="Arial" w:cs="Arial"/>
          <w:kern w:val="0"/>
          <w:sz w:val="24"/>
          <w:lang w:val="zh-CN"/>
        </w:rPr>
        <w:t xml:space="preserve">   </w:t>
      </w:r>
      <w:r>
        <w:rPr>
          <w:rFonts w:ascii="Arial" w:eastAsia="仿宋" w:hAnsi="Arial" w:cs="Arial"/>
          <w:kern w:val="0"/>
          <w:sz w:val="24"/>
        </w:rPr>
        <w:t xml:space="preserve"> </w:t>
      </w:r>
      <w:r>
        <w:rPr>
          <w:rFonts w:ascii="Arial" w:eastAsia="仿宋" w:hAnsi="Arial" w:cs="Arial"/>
          <w:kern w:val="0"/>
          <w:sz w:val="24"/>
          <w:lang w:val="zh-CN"/>
        </w:rPr>
        <w:t>4.</w:t>
      </w:r>
      <w:r>
        <w:rPr>
          <w:rFonts w:ascii="Arial" w:eastAsia="仿宋" w:hAnsi="Arial" w:cs="Arial"/>
          <w:kern w:val="0"/>
          <w:sz w:val="24"/>
          <w:lang w:val="zh-CN"/>
        </w:rPr>
        <w:t>若</w:t>
      </w:r>
      <w:r>
        <w:rPr>
          <w:rFonts w:ascii="Arial" w:eastAsia="仿宋" w:hAnsi="Arial" w:cs="Arial" w:hint="eastAsia"/>
          <w:kern w:val="0"/>
          <w:sz w:val="24"/>
          <w:lang w:val="zh-CN"/>
        </w:rPr>
        <w:t>成交</w:t>
      </w:r>
      <w:r>
        <w:rPr>
          <w:rFonts w:ascii="Arial" w:eastAsia="仿宋" w:hAnsi="Arial" w:cs="Arial"/>
          <w:kern w:val="0"/>
          <w:sz w:val="24"/>
          <w:lang w:val="zh-CN"/>
        </w:rPr>
        <w:t>，本承诺将成为合同不可分割的一部分，与合同具有同等的法律效力。</w:t>
      </w: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p>
    <w:p w:rsidR="007A2B01" w:rsidRDefault="007A2B01" w:rsidP="007A2B01">
      <w:pPr>
        <w:wordWrap w:val="0"/>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hint="eastAsia"/>
          <w:b/>
          <w:bCs/>
          <w:kern w:val="0"/>
          <w:sz w:val="24"/>
          <w:lang w:val="zh-CN"/>
        </w:rPr>
        <w:t xml:space="preserve">       </w:t>
      </w:r>
      <w:r w:rsidRPr="00AF7135">
        <w:rPr>
          <w:rFonts w:ascii="Arial" w:eastAsia="仿宋" w:hAnsi="Arial" w:cs="Arial" w:hint="eastAsia"/>
          <w:b/>
          <w:bCs/>
          <w:kern w:val="0"/>
          <w:sz w:val="24"/>
          <w:lang w:val="zh-CN"/>
        </w:rPr>
        <w:t>磋商供应商</w:t>
      </w:r>
      <w:r>
        <w:rPr>
          <w:rFonts w:ascii="Arial" w:eastAsia="仿宋" w:hAnsi="Arial" w:cs="Arial"/>
          <w:b/>
          <w:bCs/>
          <w:kern w:val="0"/>
          <w:sz w:val="24"/>
          <w:lang w:val="zh-CN"/>
        </w:rPr>
        <w:t>：</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7A2B01" w:rsidRDefault="007A2B01" w:rsidP="007A2B01">
      <w:pPr>
        <w:wordWrap w:val="0"/>
        <w:autoSpaceDE w:val="0"/>
        <w:autoSpaceDN w:val="0"/>
        <w:adjustRightInd w:val="0"/>
        <w:snapToGrid w:val="0"/>
        <w:spacing w:line="360" w:lineRule="auto"/>
        <w:ind w:right="120"/>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hint="eastAsia"/>
          <w:b/>
          <w:bCs/>
          <w:kern w:val="0"/>
          <w:sz w:val="24"/>
          <w:lang w:val="zh-CN"/>
        </w:rPr>
        <w:t xml:space="preserve">  </w:t>
      </w:r>
      <w:r>
        <w:rPr>
          <w:rFonts w:ascii="Arial" w:eastAsia="仿宋" w:hAnsi="Arial" w:cs="Arial"/>
          <w:b/>
          <w:bCs/>
          <w:kern w:val="0"/>
          <w:sz w:val="24"/>
          <w:lang w:val="zh-CN"/>
        </w:rPr>
        <w:t xml:space="preserve"> </w:t>
      </w:r>
      <w:r>
        <w:rPr>
          <w:rFonts w:ascii="Arial" w:eastAsia="仿宋" w:hAnsi="Arial" w:cs="Arial" w:hint="eastAsia"/>
          <w:b/>
          <w:bCs/>
          <w:kern w:val="0"/>
          <w:sz w:val="24"/>
          <w:lang w:val="zh-CN"/>
        </w:rPr>
        <w:t xml:space="preserve"> </w:t>
      </w:r>
      <w:r>
        <w:rPr>
          <w:rFonts w:ascii="Arial" w:eastAsia="仿宋" w:hAnsi="Arial" w:cs="Arial"/>
          <w:b/>
          <w:bCs/>
          <w:kern w:val="0"/>
          <w:sz w:val="24"/>
          <w:lang w:val="zh-CN"/>
        </w:rPr>
        <w:t>（签字）</w:t>
      </w:r>
    </w:p>
    <w:p w:rsidR="007A2B01" w:rsidRDefault="007A2B01" w:rsidP="007A2B01">
      <w:pPr>
        <w:autoSpaceDE w:val="0"/>
        <w:autoSpaceDN w:val="0"/>
        <w:adjustRightInd w:val="0"/>
        <w:snapToGrid w:val="0"/>
        <w:spacing w:line="360" w:lineRule="auto"/>
        <w:jc w:val="right"/>
        <w:rPr>
          <w:rFonts w:ascii="Arial" w:eastAsia="仿宋" w:hAnsi="Arial" w:cs="Arial"/>
          <w:b/>
          <w:bCs/>
          <w:kern w:val="0"/>
          <w:sz w:val="24"/>
          <w:lang w:val="zh-CN"/>
        </w:rPr>
        <w:sectPr w:rsidR="007A2B01">
          <w:pgSz w:w="11906" w:h="16838"/>
          <w:pgMar w:top="1701" w:right="1474" w:bottom="1701" w:left="1474" w:header="851" w:footer="992" w:gutter="0"/>
          <w:cols w:space="425"/>
          <w:docGrid w:type="lines" w:linePitch="312"/>
        </w:sectPr>
      </w:pPr>
      <w:r>
        <w:rPr>
          <w:rFonts w:ascii="Arial" w:eastAsia="仿宋" w:hAnsi="Arial" w:cs="Arial"/>
          <w:b/>
          <w:bCs/>
          <w:kern w:val="0"/>
          <w:sz w:val="24"/>
          <w:lang w:val="zh-CN"/>
        </w:rPr>
        <w:t>年</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7A2B01" w:rsidRPr="007A2B01" w:rsidRDefault="007A2B01" w:rsidP="007A2B01">
      <w:pPr>
        <w:spacing w:line="600" w:lineRule="exact"/>
        <w:rPr>
          <w:rFonts w:ascii="黑体" w:eastAsia="黑体" w:hAnsi="黑体"/>
          <w:sz w:val="32"/>
          <w:szCs w:val="32"/>
        </w:rPr>
      </w:pPr>
      <w:r w:rsidRPr="007A2B01">
        <w:rPr>
          <w:rFonts w:ascii="黑体" w:eastAsia="黑体" w:hAnsi="黑体" w:hint="eastAsia"/>
          <w:sz w:val="32"/>
          <w:szCs w:val="32"/>
        </w:rPr>
        <w:lastRenderedPageBreak/>
        <w:t>格式三</w:t>
      </w:r>
    </w:p>
    <w:p w:rsidR="007A2B01" w:rsidRDefault="007A2B01" w:rsidP="007A2B01">
      <w:pPr>
        <w:spacing w:line="360" w:lineRule="auto"/>
        <w:jc w:val="center"/>
        <w:rPr>
          <w:rFonts w:ascii="宋体"/>
          <w:b/>
          <w:bCs/>
          <w:color w:val="000000"/>
          <w:sz w:val="24"/>
        </w:rPr>
      </w:pPr>
      <w:r>
        <w:rPr>
          <w:rFonts w:ascii="宋体" w:hint="eastAsia"/>
          <w:b/>
          <w:bCs/>
          <w:color w:val="000000"/>
          <w:sz w:val="24"/>
        </w:rPr>
        <w:t>法定代表人身份证明书</w:t>
      </w:r>
    </w:p>
    <w:p w:rsidR="007A2B01" w:rsidRDefault="007A2B01" w:rsidP="007A2B01">
      <w:pPr>
        <w:spacing w:line="360" w:lineRule="auto"/>
        <w:jc w:val="center"/>
        <w:rPr>
          <w:rFonts w:ascii="宋体"/>
          <w:color w:val="000000"/>
          <w:sz w:val="24"/>
        </w:rPr>
      </w:pPr>
    </w:p>
    <w:p w:rsidR="007A2B01" w:rsidRDefault="007A2B01" w:rsidP="007A2B01">
      <w:pPr>
        <w:spacing w:line="360" w:lineRule="auto"/>
        <w:rPr>
          <w:rFonts w:ascii="宋体"/>
          <w:color w:val="000000"/>
          <w:sz w:val="24"/>
        </w:rPr>
      </w:pPr>
    </w:p>
    <w:p w:rsidR="007A2B01" w:rsidRDefault="007A2B01" w:rsidP="007A2B01">
      <w:pPr>
        <w:spacing w:line="360" w:lineRule="auto"/>
        <w:ind w:firstLineChars="200" w:firstLine="480"/>
        <w:rPr>
          <w:rFonts w:ascii="宋体"/>
          <w:color w:val="000000"/>
          <w:sz w:val="24"/>
        </w:rPr>
      </w:pPr>
      <w:r>
        <w:rPr>
          <w:rFonts w:ascii="宋体" w:hint="eastAsia"/>
          <w:color w:val="000000"/>
          <w:sz w:val="24"/>
          <w:u w:val="single"/>
        </w:rPr>
        <w:t xml:space="preserve">　 ｛姓名｝ 　</w:t>
      </w:r>
      <w:r>
        <w:rPr>
          <w:rFonts w:ascii="宋体" w:hint="eastAsia"/>
          <w:color w:val="000000"/>
          <w:sz w:val="24"/>
        </w:rPr>
        <w:t>，</w:t>
      </w:r>
      <w:r>
        <w:rPr>
          <w:rFonts w:ascii="宋体" w:hint="eastAsia"/>
          <w:color w:val="000000"/>
          <w:sz w:val="24"/>
          <w:u w:val="single"/>
        </w:rPr>
        <w:t xml:space="preserve">　｛性别｝　</w:t>
      </w:r>
      <w:r>
        <w:rPr>
          <w:rFonts w:ascii="宋体" w:hint="eastAsia"/>
          <w:color w:val="000000"/>
          <w:sz w:val="24"/>
        </w:rPr>
        <w:t>，</w:t>
      </w:r>
      <w:r>
        <w:rPr>
          <w:rFonts w:ascii="宋体" w:hint="eastAsia"/>
          <w:color w:val="000000"/>
          <w:sz w:val="24"/>
          <w:u w:val="single"/>
        </w:rPr>
        <w:t xml:space="preserve">　｛年龄｝　</w:t>
      </w:r>
      <w:r>
        <w:rPr>
          <w:rFonts w:ascii="宋体" w:hint="eastAsia"/>
          <w:color w:val="000000"/>
          <w:sz w:val="24"/>
        </w:rPr>
        <w:t>，</w:t>
      </w:r>
      <w:r>
        <w:rPr>
          <w:rFonts w:ascii="宋体" w:hint="eastAsia"/>
          <w:color w:val="000000"/>
          <w:sz w:val="24"/>
          <w:u w:val="single"/>
        </w:rPr>
        <w:t xml:space="preserve">　｛职务｝　</w:t>
      </w:r>
      <w:r>
        <w:rPr>
          <w:rFonts w:ascii="宋体" w:hint="eastAsia"/>
          <w:color w:val="000000"/>
          <w:sz w:val="24"/>
        </w:rPr>
        <w:t>，身份证号码：</w:t>
      </w:r>
      <w:r>
        <w:rPr>
          <w:rFonts w:ascii="宋体" w:hint="eastAsia"/>
          <w:color w:val="000000"/>
          <w:sz w:val="24"/>
          <w:u w:val="single"/>
        </w:rPr>
        <w:t xml:space="preserve">                       </w:t>
      </w:r>
      <w:r>
        <w:rPr>
          <w:rFonts w:ascii="宋体" w:hint="eastAsia"/>
          <w:color w:val="000000"/>
          <w:sz w:val="24"/>
        </w:rPr>
        <w:t>，系</w:t>
      </w:r>
      <w:r>
        <w:rPr>
          <w:rFonts w:ascii="宋体" w:hint="eastAsia"/>
          <w:color w:val="000000"/>
          <w:sz w:val="24"/>
          <w:u w:val="single"/>
        </w:rPr>
        <w:t xml:space="preserve">　｛投标</w:t>
      </w:r>
      <w:r>
        <w:rPr>
          <w:rFonts w:ascii="宋体" w:hint="eastAsia"/>
          <w:color w:val="000000"/>
          <w:sz w:val="24"/>
        </w:rPr>
        <w:t>供应商</w:t>
      </w:r>
      <w:r>
        <w:rPr>
          <w:rFonts w:ascii="宋体" w:hint="eastAsia"/>
          <w:color w:val="000000"/>
          <w:sz w:val="24"/>
          <w:u w:val="single"/>
        </w:rPr>
        <w:t xml:space="preserve">名称｝ </w:t>
      </w:r>
      <w:r>
        <w:rPr>
          <w:rFonts w:ascii="宋体" w:hint="eastAsia"/>
          <w:color w:val="000000"/>
          <w:sz w:val="24"/>
        </w:rPr>
        <w:t>的法定代表人。</w:t>
      </w:r>
    </w:p>
    <w:p w:rsidR="007A2B01" w:rsidRDefault="007A2B01" w:rsidP="007A2B01">
      <w:pPr>
        <w:spacing w:line="360" w:lineRule="auto"/>
        <w:ind w:firstLineChars="200" w:firstLine="480"/>
        <w:rPr>
          <w:rFonts w:ascii="宋体"/>
          <w:color w:val="000000"/>
          <w:sz w:val="24"/>
        </w:rPr>
      </w:pPr>
      <w:r>
        <w:rPr>
          <w:rFonts w:ascii="宋体" w:hint="eastAsia"/>
          <w:color w:val="000000"/>
          <w:sz w:val="24"/>
        </w:rPr>
        <w:t>特此证明。</w:t>
      </w:r>
    </w:p>
    <w:p w:rsidR="007A2B01" w:rsidRDefault="007A2B01" w:rsidP="007A2B01">
      <w:pPr>
        <w:spacing w:line="360" w:lineRule="auto"/>
        <w:rPr>
          <w:rFonts w:ascii="宋体"/>
          <w:color w:val="000000"/>
          <w:sz w:val="24"/>
        </w:rPr>
      </w:pPr>
    </w:p>
    <w:p w:rsidR="007A2B01" w:rsidRDefault="007A2B01" w:rsidP="007A2B01">
      <w:pPr>
        <w:spacing w:line="360" w:lineRule="auto"/>
        <w:rPr>
          <w:rFonts w:ascii="宋体"/>
          <w:color w:val="000000"/>
          <w:sz w:val="24"/>
        </w:rPr>
      </w:pPr>
    </w:p>
    <w:p w:rsidR="007A2B01" w:rsidRDefault="007A2B01" w:rsidP="007A2B01">
      <w:pPr>
        <w:spacing w:line="360" w:lineRule="auto"/>
        <w:ind w:firstLineChars="1750" w:firstLine="4200"/>
        <w:rPr>
          <w:rFonts w:ascii="宋体"/>
          <w:color w:val="000000"/>
          <w:sz w:val="24"/>
        </w:rPr>
      </w:pPr>
      <w:r>
        <w:rPr>
          <w:rFonts w:ascii="宋体" w:hint="eastAsia"/>
          <w:color w:val="000000"/>
          <w:sz w:val="24"/>
          <w:u w:val="single"/>
        </w:rPr>
        <w:t xml:space="preserve">　｛</w:t>
      </w:r>
      <w:r>
        <w:rPr>
          <w:rFonts w:ascii="宋体" w:hint="eastAsia"/>
          <w:color w:val="000000"/>
          <w:sz w:val="24"/>
        </w:rPr>
        <w:t>磋商供应商</w:t>
      </w:r>
      <w:r>
        <w:rPr>
          <w:rFonts w:ascii="宋体" w:hint="eastAsia"/>
          <w:color w:val="000000"/>
          <w:sz w:val="24"/>
          <w:u w:val="single"/>
        </w:rPr>
        <w:t xml:space="preserve">名称｝　</w:t>
      </w:r>
      <w:r>
        <w:rPr>
          <w:rFonts w:ascii="宋体" w:hint="eastAsia"/>
          <w:color w:val="000000"/>
          <w:sz w:val="24"/>
        </w:rPr>
        <w:t>（盖章）</w:t>
      </w:r>
    </w:p>
    <w:p w:rsidR="007A2B01" w:rsidRDefault="007A2B01" w:rsidP="007A2B01">
      <w:pPr>
        <w:spacing w:line="360" w:lineRule="auto"/>
        <w:ind w:firstLineChars="1900" w:firstLine="4560"/>
        <w:rPr>
          <w:rFonts w:ascii="宋体"/>
          <w:color w:val="000000"/>
          <w:sz w:val="24"/>
        </w:rPr>
      </w:pPr>
      <w:r>
        <w:rPr>
          <w:rFonts w:ascii="宋体" w:hint="eastAsia"/>
          <w:color w:val="000000"/>
          <w:sz w:val="24"/>
          <w:u w:val="single"/>
        </w:rPr>
        <w:t xml:space="preserve">     </w:t>
      </w:r>
      <w:r>
        <w:rPr>
          <w:rFonts w:ascii="宋体" w:hint="eastAsia"/>
          <w:color w:val="000000"/>
          <w:sz w:val="24"/>
        </w:rPr>
        <w:t>年</w:t>
      </w:r>
      <w:r>
        <w:rPr>
          <w:rFonts w:ascii="宋体" w:hint="eastAsia"/>
          <w:color w:val="000000"/>
          <w:sz w:val="24"/>
          <w:u w:val="single"/>
        </w:rPr>
        <w:t xml:space="preserve">   </w:t>
      </w:r>
      <w:r>
        <w:rPr>
          <w:rFonts w:ascii="宋体" w:hint="eastAsia"/>
          <w:color w:val="000000"/>
          <w:sz w:val="24"/>
        </w:rPr>
        <w:t>月</w:t>
      </w:r>
      <w:r>
        <w:rPr>
          <w:rFonts w:ascii="宋体" w:hint="eastAsia"/>
          <w:color w:val="000000"/>
          <w:sz w:val="24"/>
          <w:u w:val="single"/>
        </w:rPr>
        <w:t xml:space="preserve">   </w:t>
      </w:r>
      <w:r>
        <w:rPr>
          <w:rFonts w:ascii="宋体" w:hint="eastAsia"/>
          <w:color w:val="000000"/>
          <w:sz w:val="24"/>
        </w:rPr>
        <w:t>日</w:t>
      </w:r>
    </w:p>
    <w:p w:rsidR="007A2B01" w:rsidRDefault="007A2B01" w:rsidP="007A2B01">
      <w:pPr>
        <w:spacing w:line="360" w:lineRule="auto"/>
        <w:rPr>
          <w:rFonts w:ascii="宋体"/>
          <w:color w:val="000000"/>
          <w:sz w:val="24"/>
        </w:rPr>
      </w:pPr>
    </w:p>
    <w:p w:rsidR="007A2B01" w:rsidRDefault="007A2B01" w:rsidP="007A2B01">
      <w:pPr>
        <w:spacing w:line="360" w:lineRule="auto"/>
        <w:rPr>
          <w:rFonts w:ascii="宋体"/>
          <w:color w:val="000000"/>
          <w:sz w:val="24"/>
        </w:rPr>
      </w:pPr>
    </w:p>
    <w:p w:rsidR="007A2B01" w:rsidRDefault="007A2B01" w:rsidP="007A2B01">
      <w:pPr>
        <w:spacing w:line="360" w:lineRule="auto"/>
        <w:rPr>
          <w:rFonts w:ascii="宋体"/>
          <w:color w:val="000000"/>
          <w:sz w:val="24"/>
        </w:rPr>
      </w:pPr>
    </w:p>
    <w:p w:rsidR="007A2B01" w:rsidRDefault="007A2B01" w:rsidP="007A2B01">
      <w:pPr>
        <w:spacing w:line="360" w:lineRule="auto"/>
        <w:rPr>
          <w:rFonts w:ascii="宋体"/>
          <w:color w:val="000000"/>
          <w:sz w:val="24"/>
        </w:rPr>
      </w:pPr>
      <w:r>
        <w:rPr>
          <w:rFonts w:ascii="宋体" w:hint="eastAsia"/>
          <w:color w:val="000000"/>
          <w:sz w:val="24"/>
        </w:rPr>
        <w:t xml:space="preserve">  </w:t>
      </w:r>
    </w:p>
    <w:p w:rsidR="007A2B01" w:rsidRPr="00AF7135" w:rsidRDefault="007A2B01" w:rsidP="007A2B01">
      <w:pPr>
        <w:spacing w:before="100" w:beforeAutospacing="1" w:after="100" w:afterAutospacing="1" w:line="480" w:lineRule="auto"/>
        <w:rPr>
          <w:rFonts w:ascii="ˎ̥" w:hAnsi="ˎ̥" w:cs="Arial" w:hint="eastAsia"/>
          <w:color w:val="000000"/>
          <w:kern w:val="0"/>
          <w:szCs w:val="21"/>
        </w:rPr>
      </w:pPr>
    </w:p>
    <w:p w:rsidR="007A2B01" w:rsidRPr="00AF7135" w:rsidRDefault="00AE74CF" w:rsidP="007A2B01">
      <w:pPr>
        <w:spacing w:before="100" w:beforeAutospacing="1" w:after="100" w:afterAutospacing="1" w:line="480" w:lineRule="auto"/>
        <w:rPr>
          <w:rFonts w:ascii="ˎ̥" w:hAnsi="ˎ̥" w:cs="Arial" w:hint="eastAsia"/>
          <w:color w:val="000000"/>
          <w:kern w:val="0"/>
          <w:szCs w:val="21"/>
        </w:rPr>
      </w:pPr>
      <w:r>
        <w:rPr>
          <w:rFonts w:hint="eastAsia"/>
          <w:noProof/>
        </w:rPr>
        <mc:AlternateContent>
          <mc:Choice Requires="wps">
            <w:drawing>
              <wp:anchor distT="0" distB="0" distL="114300" distR="114300" simplePos="0" relativeHeight="251660288" behindDoc="0" locked="0" layoutInCell="1" allowOverlap="1">
                <wp:simplePos x="0" y="0"/>
                <wp:positionH relativeFrom="column">
                  <wp:posOffset>2952750</wp:posOffset>
                </wp:positionH>
                <wp:positionV relativeFrom="paragraph">
                  <wp:posOffset>38100</wp:posOffset>
                </wp:positionV>
                <wp:extent cx="2638425" cy="1504950"/>
                <wp:effectExtent l="0" t="0" r="28575" b="19050"/>
                <wp:wrapNone/>
                <wp:docPr id="4"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8425" cy="1504950"/>
                        </a:xfrm>
                        <a:prstGeom prst="rect">
                          <a:avLst/>
                        </a:prstGeom>
                        <a:solidFill>
                          <a:srgbClr val="FFFFFF"/>
                        </a:solidFill>
                        <a:ln w="25400" cap="flat" cmpd="sng" algn="ctr">
                          <a:solidFill>
                            <a:srgbClr val="4F81BD">
                              <a:shade val="50000"/>
                            </a:srgbClr>
                          </a:solidFill>
                          <a:prstDash val="solid"/>
                        </a:ln>
                        <a:effectLst/>
                      </wps:spPr>
                      <wps:txbx>
                        <w:txbxContent>
                          <w:p w:rsidR="007A2B01" w:rsidRPr="00AF7135" w:rsidRDefault="007A2B01" w:rsidP="007A2B01">
                            <w:pPr>
                              <w:jc w:val="center"/>
                              <w:rPr>
                                <w:color w:val="000000"/>
                              </w:rPr>
                            </w:pPr>
                            <w:r w:rsidRPr="00AF7135">
                              <w:rPr>
                                <w:rFonts w:hint="eastAsia"/>
                                <w:color w:val="000000"/>
                              </w:rPr>
                              <w:t>身份证背面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矩形 3" o:spid="_x0000_s1026" style="position:absolute;left:0;text-align:left;margin-left:232.5pt;margin-top:3pt;width:207.75pt;height:1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" strokecolor="#385d8a" strokeweight="2pt">
                <v:path arrowok="t"/>
                <v:textbox>
                  <w:txbxContent>
                    <w:p w:rsidR="007A2B01" w:rsidRPr="00AF7135" w:rsidRDefault="007A2B01" w:rsidP="007A2B01">
                      <w:pPr>
                        <w:jc w:val="center"/>
                        <w:rPr>
                          <w:color w:val="000000"/>
                        </w:rPr>
                      </w:pPr>
                      <w:r w:rsidRPr="00AF7135">
                        <w:rPr>
                          <w:rFonts w:hint="eastAsia"/>
                          <w:color w:val="000000"/>
                        </w:rPr>
                        <w:t>身份证背面</w:t>
                      </w:r>
                    </w:p>
                  </w:txbxContent>
                </v:textbox>
              </v:rect>
            </w:pict>
          </mc:Fallback>
        </mc:AlternateContent>
      </w:r>
      <w:r>
        <w:rPr>
          <w:rFonts w:hint="eastAsia"/>
          <w:noProof/>
        </w:rPr>
        <mc:AlternateContent>
          <mc:Choice Requires="wps">
            <w:drawing>
              <wp:anchor distT="0" distB="0" distL="114300" distR="114300" simplePos="0" relativeHeight="251659264" behindDoc="0" locked="0" layoutInCell="1" allowOverlap="1">
                <wp:simplePos x="0" y="0"/>
                <wp:positionH relativeFrom="column">
                  <wp:posOffset>-47625</wp:posOffset>
                </wp:positionH>
                <wp:positionV relativeFrom="paragraph">
                  <wp:posOffset>38100</wp:posOffset>
                </wp:positionV>
                <wp:extent cx="2638425" cy="1504950"/>
                <wp:effectExtent l="0" t="0" r="28575" b="19050"/>
                <wp:wrapNone/>
                <wp:docPr id="2"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8425" cy="1504950"/>
                        </a:xfrm>
                        <a:prstGeom prst="rect">
                          <a:avLst/>
                        </a:prstGeom>
                        <a:solidFill>
                          <a:srgbClr val="FFFFFF"/>
                        </a:solidFill>
                        <a:ln w="25400" cap="flat" cmpd="sng" algn="ctr">
                          <a:solidFill>
                            <a:srgbClr val="4F81BD">
                              <a:shade val="50000"/>
                            </a:srgbClr>
                          </a:solidFill>
                          <a:prstDash val="solid"/>
                        </a:ln>
                        <a:effectLst/>
                      </wps:spPr>
                      <wps:txbx>
                        <w:txbxContent>
                          <w:p w:rsidR="007A2B01" w:rsidRPr="00AF7135" w:rsidRDefault="007A2B01" w:rsidP="007A2B01">
                            <w:pPr>
                              <w:jc w:val="center"/>
                              <w:rPr>
                                <w:color w:val="000000"/>
                              </w:rPr>
                            </w:pPr>
                            <w:r w:rsidRPr="00AF7135">
                              <w:rPr>
                                <w:rFonts w:hint="eastAsia"/>
                                <w:color w:val="000000"/>
                              </w:rPr>
                              <w:t>身份证正面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矩形 1" o:spid="_x0000_s1027" style="position:absolute;left:0;text-align:left;margin-left:-3.75pt;margin-top:3pt;width:207.75pt;height:1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" strokecolor="#385d8a" strokeweight="2pt">
                <v:path arrowok="t"/>
                <v:textbox>
                  <w:txbxContent>
                    <w:p w:rsidR="007A2B01" w:rsidRPr="00AF7135" w:rsidRDefault="007A2B01" w:rsidP="007A2B01">
                      <w:pPr>
                        <w:jc w:val="center"/>
                        <w:rPr>
                          <w:color w:val="000000"/>
                        </w:rPr>
                      </w:pPr>
                      <w:r w:rsidRPr="00AF7135">
                        <w:rPr>
                          <w:rFonts w:hint="eastAsia"/>
                          <w:color w:val="000000"/>
                        </w:rPr>
                        <w:t>身份证正面</w:t>
                      </w:r>
                    </w:p>
                  </w:txbxContent>
                </v:textbox>
              </v:rect>
            </w:pict>
          </mc:Fallback>
        </mc:AlternateContent>
      </w:r>
    </w:p>
    <w:p w:rsidR="007A2B01" w:rsidRPr="00AF7135" w:rsidRDefault="007A2B01" w:rsidP="007A2B01">
      <w:pPr>
        <w:spacing w:before="100" w:beforeAutospacing="1" w:after="100" w:afterAutospacing="1" w:line="480" w:lineRule="auto"/>
        <w:rPr>
          <w:rFonts w:ascii="ˎ̥" w:hAnsi="ˎ̥" w:cs="Arial" w:hint="eastAsia"/>
          <w:color w:val="000000"/>
          <w:kern w:val="0"/>
          <w:szCs w:val="21"/>
        </w:rPr>
      </w:pPr>
    </w:p>
    <w:p w:rsidR="007A2B01" w:rsidRDefault="007A2B01" w:rsidP="007A2B01">
      <w:pPr>
        <w:spacing w:line="360" w:lineRule="auto"/>
        <w:rPr>
          <w:rFonts w:ascii="宋体"/>
          <w:color w:val="000000"/>
          <w:sz w:val="24"/>
        </w:rPr>
      </w:pPr>
    </w:p>
    <w:p w:rsidR="007A2B01" w:rsidRDefault="007A2B01" w:rsidP="007A2B01">
      <w:pPr>
        <w:spacing w:line="600" w:lineRule="exact"/>
        <w:rPr>
          <w:rFonts w:ascii="宋体"/>
          <w:color w:val="000000"/>
          <w:sz w:val="24"/>
        </w:rPr>
      </w:pPr>
      <w:r>
        <w:rPr>
          <w:rFonts w:ascii="宋体" w:hint="eastAsia"/>
          <w:color w:val="000000"/>
          <w:sz w:val="24"/>
        </w:rPr>
        <w:br w:type="page"/>
      </w:r>
      <w:r w:rsidRPr="007A2B01">
        <w:rPr>
          <w:rFonts w:ascii="黑体" w:eastAsia="黑体" w:hAnsi="黑体" w:hint="eastAsia"/>
          <w:sz w:val="32"/>
          <w:szCs w:val="32"/>
        </w:rPr>
        <w:lastRenderedPageBreak/>
        <w:t>格式</w:t>
      </w:r>
      <w:r>
        <w:rPr>
          <w:rFonts w:ascii="黑体" w:eastAsia="黑体" w:hAnsi="黑体" w:hint="eastAsia"/>
          <w:sz w:val="32"/>
          <w:szCs w:val="32"/>
        </w:rPr>
        <w:t>四</w:t>
      </w:r>
    </w:p>
    <w:p w:rsidR="007A2B01" w:rsidRDefault="007A2B01" w:rsidP="007A2B01">
      <w:pPr>
        <w:spacing w:line="360" w:lineRule="auto"/>
        <w:rPr>
          <w:rFonts w:ascii="宋体"/>
          <w:color w:val="000000"/>
          <w:sz w:val="24"/>
        </w:rPr>
      </w:pPr>
    </w:p>
    <w:p w:rsidR="007A2B01" w:rsidRDefault="007A2B01" w:rsidP="007A2B01">
      <w:pPr>
        <w:spacing w:line="360" w:lineRule="auto"/>
        <w:jc w:val="center"/>
        <w:rPr>
          <w:rFonts w:ascii="宋体"/>
          <w:b/>
          <w:bCs/>
          <w:color w:val="000000"/>
          <w:sz w:val="24"/>
        </w:rPr>
      </w:pPr>
      <w:r>
        <w:rPr>
          <w:rFonts w:ascii="宋体" w:hint="eastAsia"/>
          <w:b/>
          <w:bCs/>
          <w:color w:val="000000"/>
          <w:sz w:val="24"/>
        </w:rPr>
        <w:t>法定代表人授权书</w:t>
      </w:r>
    </w:p>
    <w:p w:rsidR="007A2B01" w:rsidRDefault="007A2B01" w:rsidP="007A2B01">
      <w:pPr>
        <w:spacing w:line="360" w:lineRule="auto"/>
        <w:rPr>
          <w:rFonts w:ascii="宋体"/>
          <w:color w:val="000000"/>
          <w:sz w:val="24"/>
        </w:rPr>
      </w:pPr>
    </w:p>
    <w:p w:rsidR="007A2B01" w:rsidRDefault="007A2B01" w:rsidP="007A2B01">
      <w:pPr>
        <w:spacing w:line="360" w:lineRule="auto"/>
        <w:rPr>
          <w:sz w:val="24"/>
        </w:rPr>
      </w:pPr>
      <w:r>
        <w:rPr>
          <w:sz w:val="24"/>
        </w:rPr>
        <w:t>汉中市铁路中心医院</w:t>
      </w:r>
      <w:r>
        <w:rPr>
          <w:rFonts w:hint="eastAsia"/>
          <w:sz w:val="24"/>
        </w:rPr>
        <w:t>：</w:t>
      </w:r>
    </w:p>
    <w:p w:rsidR="007A2B01" w:rsidRDefault="007A2B01" w:rsidP="007A2B01">
      <w:pPr>
        <w:spacing w:line="360" w:lineRule="auto"/>
        <w:ind w:firstLineChars="200" w:firstLine="480"/>
        <w:rPr>
          <w:rFonts w:ascii="宋体"/>
          <w:color w:val="000000"/>
          <w:sz w:val="24"/>
        </w:rPr>
      </w:pPr>
      <w:r>
        <w:rPr>
          <w:rFonts w:ascii="宋体" w:hint="eastAsia"/>
          <w:color w:val="000000"/>
          <w:sz w:val="24"/>
        </w:rPr>
        <w:t>本授权书声明：我</w:t>
      </w:r>
      <w:r>
        <w:rPr>
          <w:rFonts w:ascii="宋体" w:hint="eastAsia"/>
          <w:color w:val="000000"/>
          <w:sz w:val="24"/>
          <w:u w:val="single"/>
        </w:rPr>
        <w:t>｛姓名｝</w:t>
      </w:r>
      <w:r>
        <w:rPr>
          <w:rFonts w:ascii="宋体" w:hint="eastAsia"/>
          <w:color w:val="000000"/>
          <w:sz w:val="24"/>
        </w:rPr>
        <w:t>系</w:t>
      </w:r>
      <w:r>
        <w:rPr>
          <w:rFonts w:ascii="宋体" w:hint="eastAsia"/>
          <w:color w:val="000000"/>
          <w:sz w:val="24"/>
          <w:u w:val="single"/>
        </w:rPr>
        <w:t xml:space="preserve">　｛投标供应商名称｝ </w:t>
      </w:r>
      <w:r>
        <w:rPr>
          <w:rFonts w:ascii="宋体" w:hint="eastAsia"/>
          <w:color w:val="000000"/>
          <w:sz w:val="24"/>
        </w:rPr>
        <w:t>的法定代表人，现授权委托</w:t>
      </w:r>
      <w:r>
        <w:rPr>
          <w:rFonts w:ascii="宋体" w:hint="eastAsia"/>
          <w:color w:val="000000"/>
          <w:sz w:val="24"/>
          <w:u w:val="single"/>
        </w:rPr>
        <w:t xml:space="preserve"> ｛姓名｝ </w:t>
      </w:r>
      <w:r>
        <w:rPr>
          <w:rFonts w:ascii="宋体" w:hint="eastAsia"/>
          <w:color w:val="000000"/>
          <w:sz w:val="24"/>
        </w:rPr>
        <w:t>为我公司全权代理人，身份证号码：</w:t>
      </w:r>
      <w:r>
        <w:rPr>
          <w:rFonts w:ascii="宋体" w:hint="eastAsia"/>
          <w:color w:val="000000"/>
          <w:sz w:val="24"/>
          <w:u w:val="single"/>
        </w:rPr>
        <w:t xml:space="preserve">                       </w:t>
      </w:r>
      <w:r>
        <w:rPr>
          <w:rFonts w:ascii="宋体" w:hint="eastAsia"/>
          <w:color w:val="000000"/>
          <w:sz w:val="24"/>
        </w:rPr>
        <w:t>，以本公司的名义参加贵方组织的采购编号为</w:t>
      </w:r>
      <w:r w:rsidR="002B2D81">
        <w:rPr>
          <w:rFonts w:ascii="宋体" w:hint="eastAsia"/>
          <w:color w:val="000000"/>
          <w:sz w:val="24"/>
        </w:rPr>
        <w:t xml:space="preserve">          </w:t>
      </w:r>
      <w:r>
        <w:rPr>
          <w:rFonts w:ascii="宋体" w:hint="eastAsia"/>
          <w:color w:val="000000"/>
          <w:sz w:val="24"/>
          <w:u w:val="single"/>
        </w:rPr>
        <w:t xml:space="preserve">  ｛项目名称｝  </w:t>
      </w:r>
      <w:r>
        <w:rPr>
          <w:rFonts w:ascii="宋体" w:hint="eastAsia"/>
          <w:color w:val="000000"/>
          <w:sz w:val="24"/>
        </w:rPr>
        <w:t>的采购活动。代理人在开标、评审、合同磋商过程中所签署的一切文件和处理与之有关的一切事务，我均予以承认。</w:t>
      </w:r>
    </w:p>
    <w:p w:rsidR="007A2B01" w:rsidRPr="00AF7135" w:rsidRDefault="007A2B01" w:rsidP="007A2B01">
      <w:pPr>
        <w:spacing w:line="360" w:lineRule="auto"/>
        <w:ind w:firstLineChars="200" w:firstLine="480"/>
        <w:rPr>
          <w:rFonts w:ascii="宋体"/>
          <w:color w:val="000000"/>
          <w:sz w:val="24"/>
        </w:rPr>
      </w:pPr>
      <w:r>
        <w:rPr>
          <w:rFonts w:ascii="宋体" w:hint="eastAsia"/>
          <w:color w:val="000000"/>
          <w:sz w:val="24"/>
        </w:rPr>
        <w:t>代理人无转委权，特此委托。</w:t>
      </w:r>
    </w:p>
    <w:p w:rsidR="007A2B01" w:rsidRPr="00AF7135" w:rsidRDefault="007A2B01" w:rsidP="007A2B01">
      <w:pPr>
        <w:spacing w:line="360" w:lineRule="auto"/>
        <w:ind w:firstLineChars="200" w:firstLine="480"/>
        <w:rPr>
          <w:rFonts w:ascii="宋体"/>
          <w:color w:val="000000"/>
          <w:sz w:val="24"/>
        </w:rPr>
      </w:pPr>
      <w:r w:rsidRPr="00AF7135">
        <w:rPr>
          <w:rFonts w:ascii="宋体"/>
          <w:color w:val="000000"/>
          <w:sz w:val="24"/>
        </w:rPr>
        <w:t>我单位对被授权人的签名负全部责任。</w:t>
      </w:r>
    </w:p>
    <w:p w:rsidR="007A2B01" w:rsidRPr="00AF7135" w:rsidRDefault="007A2B01" w:rsidP="007A2B01">
      <w:pPr>
        <w:spacing w:line="360" w:lineRule="auto"/>
        <w:ind w:firstLineChars="200" w:firstLine="480"/>
        <w:rPr>
          <w:rFonts w:ascii="宋体"/>
          <w:color w:val="000000"/>
          <w:sz w:val="24"/>
        </w:rPr>
      </w:pPr>
      <w:r w:rsidRPr="00AF7135">
        <w:rPr>
          <w:rFonts w:ascii="宋体"/>
          <w:color w:val="000000"/>
          <w:sz w:val="24"/>
        </w:rPr>
        <w:t>被授权人联系电话：</w:t>
      </w:r>
    </w:p>
    <w:p w:rsidR="007A2B01" w:rsidRDefault="007A2B01" w:rsidP="007A2B01">
      <w:pPr>
        <w:autoSpaceDE w:val="0"/>
        <w:autoSpaceDN w:val="0"/>
        <w:adjustRightInd w:val="0"/>
        <w:snapToGrid w:val="0"/>
        <w:spacing w:line="360" w:lineRule="auto"/>
        <w:ind w:firstLineChars="200" w:firstLine="480"/>
        <w:rPr>
          <w:rFonts w:ascii="Arial" w:eastAsia="仿宋" w:hAnsi="Arial" w:cs="Arial"/>
          <w:kern w:val="0"/>
          <w:sz w:val="24"/>
          <w:u w:val="single"/>
          <w:lang w:val="zh-CN"/>
        </w:rPr>
      </w:pPr>
      <w:r w:rsidRPr="00AF7135">
        <w:rPr>
          <w:rFonts w:ascii="宋体"/>
          <w:color w:val="000000"/>
          <w:sz w:val="24"/>
        </w:rPr>
        <w:t>被授权人（委托代理人）签字：</w:t>
      </w:r>
      <w:r>
        <w:rPr>
          <w:rFonts w:ascii="Arial" w:eastAsia="仿宋" w:hAnsi="Arial" w:cs="Arial"/>
          <w:kern w:val="0"/>
          <w:sz w:val="24"/>
          <w:u w:val="single"/>
          <w:lang w:val="zh-CN"/>
        </w:rPr>
        <w:t xml:space="preserve">       </w:t>
      </w:r>
      <w:r>
        <w:rPr>
          <w:rFonts w:ascii="Arial" w:eastAsia="仿宋" w:hAnsi="Arial" w:cs="Arial"/>
          <w:kern w:val="0"/>
          <w:sz w:val="24"/>
          <w:lang w:val="zh-CN"/>
        </w:rPr>
        <w:t xml:space="preserve">  </w:t>
      </w:r>
      <w:r w:rsidRPr="00AF7135">
        <w:rPr>
          <w:rFonts w:ascii="宋体"/>
          <w:color w:val="000000"/>
          <w:sz w:val="24"/>
        </w:rPr>
        <w:t>授权人（法定代表人）签字</w:t>
      </w:r>
      <w:r>
        <w:rPr>
          <w:rFonts w:ascii="Arial" w:eastAsia="仿宋" w:hAnsi="Arial" w:cs="Arial"/>
          <w:kern w:val="0"/>
          <w:sz w:val="24"/>
          <w:lang w:val="zh-CN"/>
        </w:rPr>
        <w:t>：</w:t>
      </w:r>
      <w:r>
        <w:rPr>
          <w:rFonts w:ascii="Arial" w:eastAsia="仿宋" w:hAnsi="Arial" w:cs="Arial"/>
          <w:kern w:val="0"/>
          <w:sz w:val="24"/>
          <w:u w:val="single"/>
          <w:lang w:val="zh-CN"/>
        </w:rPr>
        <w:t xml:space="preserve">       </w:t>
      </w:r>
    </w:p>
    <w:p w:rsidR="007A2B01" w:rsidRDefault="007A2B01" w:rsidP="007A2B01">
      <w:pPr>
        <w:autoSpaceDE w:val="0"/>
        <w:autoSpaceDN w:val="0"/>
        <w:adjustRightInd w:val="0"/>
        <w:snapToGrid w:val="0"/>
        <w:spacing w:line="360" w:lineRule="auto"/>
        <w:ind w:firstLineChars="200" w:firstLine="480"/>
        <w:rPr>
          <w:rFonts w:ascii="Arial" w:eastAsia="仿宋" w:hAnsi="Arial" w:cs="Arial"/>
          <w:kern w:val="0"/>
          <w:sz w:val="24"/>
          <w:u w:val="single"/>
          <w:lang w:val="zh-CN"/>
        </w:rPr>
      </w:pPr>
      <w:r w:rsidRPr="00AF7135">
        <w:rPr>
          <w:rFonts w:ascii="宋体"/>
          <w:color w:val="000000"/>
          <w:sz w:val="24"/>
        </w:rPr>
        <w:t>职务：</w:t>
      </w:r>
      <w:r>
        <w:rPr>
          <w:rFonts w:ascii="Arial" w:eastAsia="仿宋" w:hAnsi="Arial" w:cs="Arial"/>
          <w:kern w:val="0"/>
          <w:sz w:val="24"/>
          <w:u w:val="single"/>
          <w:lang w:val="zh-CN"/>
        </w:rPr>
        <w:t xml:space="preserve">                             </w:t>
      </w:r>
      <w:r>
        <w:rPr>
          <w:rFonts w:ascii="Arial" w:eastAsia="仿宋" w:hAnsi="Arial" w:cs="Arial"/>
          <w:kern w:val="0"/>
          <w:sz w:val="24"/>
          <w:lang w:val="zh-CN"/>
        </w:rPr>
        <w:t xml:space="preserve">  </w:t>
      </w:r>
      <w:r w:rsidRPr="00AF7135">
        <w:rPr>
          <w:rFonts w:ascii="宋体"/>
          <w:color w:val="000000"/>
          <w:sz w:val="24"/>
        </w:rPr>
        <w:t>职务：</w:t>
      </w:r>
      <w:r>
        <w:rPr>
          <w:rFonts w:ascii="Arial" w:eastAsia="仿宋" w:hAnsi="Arial" w:cs="Arial"/>
          <w:kern w:val="0"/>
          <w:sz w:val="24"/>
          <w:u w:val="single"/>
          <w:lang w:val="zh-CN"/>
        </w:rPr>
        <w:t xml:space="preserve">                           </w:t>
      </w:r>
    </w:p>
    <w:p w:rsidR="007A2B01" w:rsidRDefault="007A2B01" w:rsidP="007A2B01">
      <w:pPr>
        <w:spacing w:line="360" w:lineRule="auto"/>
        <w:ind w:firstLineChars="200" w:firstLine="480"/>
        <w:rPr>
          <w:rFonts w:ascii="宋体"/>
          <w:color w:val="000000"/>
          <w:sz w:val="24"/>
        </w:rPr>
      </w:pPr>
    </w:p>
    <w:p w:rsidR="007A2B01" w:rsidRDefault="007A2B01" w:rsidP="007A2B01">
      <w:pPr>
        <w:spacing w:line="360" w:lineRule="auto"/>
        <w:ind w:firstLineChars="200" w:firstLine="480"/>
        <w:rPr>
          <w:rFonts w:ascii="宋体"/>
          <w:color w:val="000000"/>
          <w:sz w:val="24"/>
        </w:rPr>
      </w:pPr>
      <w:r w:rsidRPr="00AF7135">
        <w:rPr>
          <w:rFonts w:ascii="宋体" w:hint="eastAsia"/>
          <w:color w:val="000000"/>
          <w:sz w:val="24"/>
        </w:rPr>
        <w:t>附被授权人第二代身份证双面扫描（或复印）件</w:t>
      </w:r>
    </w:p>
    <w:p w:rsidR="007A2B01" w:rsidRDefault="00AE74CF" w:rsidP="007A2B01">
      <w:pPr>
        <w:spacing w:line="360" w:lineRule="auto"/>
        <w:rPr>
          <w:rFonts w:ascii="宋体"/>
          <w:color w:val="000000"/>
          <w:sz w:val="24"/>
        </w:rPr>
      </w:pPr>
      <w:r>
        <w:rPr>
          <w:rFonts w:ascii="宋体"/>
          <w:noProof/>
          <w:color w:val="000000"/>
          <w:sz w:val="24"/>
        </w:rPr>
        <mc:AlternateContent>
          <mc:Choice Requires="wps">
            <w:drawing>
              <wp:anchor distT="0" distB="0" distL="114300" distR="114300" simplePos="0" relativeHeight="251663360" behindDoc="0" locked="0" layoutInCell="1" allowOverlap="1">
                <wp:simplePos x="0" y="0"/>
                <wp:positionH relativeFrom="column">
                  <wp:posOffset>3028950</wp:posOffset>
                </wp:positionH>
                <wp:positionV relativeFrom="paragraph">
                  <wp:posOffset>280035</wp:posOffset>
                </wp:positionV>
                <wp:extent cx="2638425" cy="1504950"/>
                <wp:effectExtent l="0" t="0" r="28575" b="1905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8425" cy="1504950"/>
                        </a:xfrm>
                        <a:prstGeom prst="rect">
                          <a:avLst/>
                        </a:prstGeom>
                        <a:solidFill>
                          <a:srgbClr val="FFFFFF"/>
                        </a:solidFill>
                        <a:ln w="25400" cap="flat" cmpd="sng" algn="ctr">
                          <a:solidFill>
                            <a:srgbClr val="4F81BD">
                              <a:shade val="50000"/>
                            </a:srgbClr>
                          </a:solidFill>
                          <a:prstDash val="solid"/>
                        </a:ln>
                        <a:effectLst/>
                      </wps:spPr>
                      <wps:txbx>
                        <w:txbxContent>
                          <w:p w:rsidR="007A2B01" w:rsidRPr="00AF7135" w:rsidRDefault="007A2B01" w:rsidP="007A2B01">
                            <w:pPr>
                              <w:jc w:val="center"/>
                              <w:rPr>
                                <w:color w:val="000000"/>
                              </w:rPr>
                            </w:pPr>
                            <w:r w:rsidRPr="00AF7135">
                              <w:rPr>
                                <w:rFonts w:hint="eastAsia"/>
                                <w:color w:val="000000"/>
                              </w:rPr>
                              <w:t>身份证背面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_x0000_s1028" style="position:absolute;left:0;text-align:left;margin-left:238.5pt;margin-top:22.05pt;width:207.75pt;height:11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" strokecolor="#385d8a" strokeweight="2pt">
                <v:path arrowok="t"/>
                <v:textbox>
                  <w:txbxContent>
                    <w:p w:rsidR="007A2B01" w:rsidRPr="00AF7135" w:rsidRDefault="007A2B01" w:rsidP="007A2B01">
                      <w:pPr>
                        <w:jc w:val="center"/>
                        <w:rPr>
                          <w:color w:val="000000"/>
                        </w:rPr>
                      </w:pPr>
                      <w:r w:rsidRPr="00AF7135">
                        <w:rPr>
                          <w:rFonts w:hint="eastAsia"/>
                          <w:color w:val="000000"/>
                        </w:rPr>
                        <w:t>身份证背面</w:t>
                      </w:r>
                    </w:p>
                  </w:txbxContent>
                </v:textbox>
              </v:rect>
            </w:pict>
          </mc:Fallback>
        </mc:AlternateContent>
      </w:r>
      <w:r>
        <w:rPr>
          <w:rFonts w:ascii="宋体"/>
          <w:noProof/>
          <w:color w:val="000000"/>
          <w:sz w:val="24"/>
        </w:rPr>
        <mc:AlternateContent>
          <mc:Choice Requires="wps">
            <w:drawing>
              <wp:anchor distT="0" distB="0" distL="114300" distR="114300" simplePos="0" relativeHeight="251662336" behindDoc="0" locked="0" layoutInCell="1" allowOverlap="1">
                <wp:simplePos x="0" y="0"/>
                <wp:positionH relativeFrom="column">
                  <wp:posOffset>152400</wp:posOffset>
                </wp:positionH>
                <wp:positionV relativeFrom="paragraph">
                  <wp:posOffset>280035</wp:posOffset>
                </wp:positionV>
                <wp:extent cx="2638425" cy="1504950"/>
                <wp:effectExtent l="0" t="0" r="28575" b="1905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8425" cy="1504950"/>
                        </a:xfrm>
                        <a:prstGeom prst="rect">
                          <a:avLst/>
                        </a:prstGeom>
                        <a:solidFill>
                          <a:srgbClr val="FFFFFF"/>
                        </a:solidFill>
                        <a:ln w="25400" cap="flat" cmpd="sng" algn="ctr">
                          <a:solidFill>
                            <a:srgbClr val="4F81BD">
                              <a:shade val="50000"/>
                            </a:srgbClr>
                          </a:solidFill>
                          <a:prstDash val="solid"/>
                        </a:ln>
                        <a:effectLst/>
                      </wps:spPr>
                      <wps:txbx>
                        <w:txbxContent>
                          <w:p w:rsidR="007A2B01" w:rsidRPr="00AF7135" w:rsidRDefault="007A2B01" w:rsidP="007A2B01">
                            <w:pPr>
                              <w:jc w:val="center"/>
                              <w:rPr>
                                <w:color w:val="000000"/>
                              </w:rPr>
                            </w:pPr>
                            <w:r w:rsidRPr="00AF7135">
                              <w:rPr>
                                <w:rFonts w:hint="eastAsia"/>
                                <w:color w:val="000000"/>
                              </w:rPr>
                              <w:t>身份证正面</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_x0000_s1029" style="position:absolute;left:0;text-align:left;margin-left:12pt;margin-top:22.05pt;width:207.75pt;height:1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" strokecolor="#385d8a" strokeweight="2pt">
                <v:path arrowok="t"/>
                <v:textbox>
                  <w:txbxContent>
                    <w:p w:rsidR="007A2B01" w:rsidRPr="00AF7135" w:rsidRDefault="007A2B01" w:rsidP="007A2B01">
                      <w:pPr>
                        <w:jc w:val="center"/>
                        <w:rPr>
                          <w:color w:val="000000"/>
                        </w:rPr>
                      </w:pPr>
                      <w:r w:rsidRPr="00AF7135">
                        <w:rPr>
                          <w:rFonts w:hint="eastAsia"/>
                          <w:color w:val="000000"/>
                        </w:rPr>
                        <w:t>身份证正面</w:t>
                      </w:r>
                    </w:p>
                  </w:txbxContent>
                </v:textbox>
              </v:rect>
            </w:pict>
          </mc:Fallback>
        </mc:AlternateContent>
      </w:r>
    </w:p>
    <w:p w:rsidR="007A2B01" w:rsidRDefault="007A2B01" w:rsidP="007A2B01">
      <w:pPr>
        <w:spacing w:line="360" w:lineRule="auto"/>
        <w:ind w:firstLineChars="200" w:firstLine="480"/>
        <w:rPr>
          <w:rFonts w:ascii="宋体"/>
          <w:color w:val="000000"/>
          <w:sz w:val="24"/>
        </w:rPr>
      </w:pPr>
    </w:p>
    <w:p w:rsidR="007A2B01" w:rsidRDefault="007A2B01" w:rsidP="007A2B01">
      <w:pPr>
        <w:spacing w:line="360" w:lineRule="auto"/>
        <w:ind w:firstLineChars="200" w:firstLine="480"/>
        <w:rPr>
          <w:rFonts w:ascii="宋体"/>
          <w:color w:val="000000"/>
          <w:sz w:val="24"/>
        </w:rPr>
      </w:pPr>
    </w:p>
    <w:p w:rsidR="007A2B01" w:rsidRDefault="007A2B01" w:rsidP="007A2B01">
      <w:pPr>
        <w:spacing w:line="360" w:lineRule="auto"/>
        <w:ind w:firstLineChars="200" w:firstLine="480"/>
        <w:rPr>
          <w:rFonts w:ascii="宋体"/>
          <w:color w:val="000000"/>
          <w:sz w:val="24"/>
        </w:rPr>
      </w:pPr>
    </w:p>
    <w:p w:rsidR="007A2B01" w:rsidRDefault="007A2B01" w:rsidP="007A2B01">
      <w:pPr>
        <w:spacing w:line="360" w:lineRule="auto"/>
        <w:ind w:firstLineChars="1750" w:firstLine="4200"/>
        <w:rPr>
          <w:rFonts w:ascii="宋体"/>
          <w:color w:val="000000"/>
          <w:sz w:val="24"/>
          <w:u w:val="single"/>
        </w:rPr>
      </w:pPr>
      <w:r>
        <w:rPr>
          <w:rFonts w:ascii="宋体" w:hint="eastAsia"/>
          <w:color w:val="000000"/>
          <w:sz w:val="24"/>
          <w:u w:val="single"/>
        </w:rPr>
        <w:t xml:space="preserve">　</w:t>
      </w:r>
    </w:p>
    <w:p w:rsidR="007A2B01" w:rsidRDefault="007A2B01" w:rsidP="007A2B01">
      <w:pPr>
        <w:spacing w:line="360" w:lineRule="auto"/>
        <w:ind w:firstLineChars="1750" w:firstLine="4200"/>
        <w:rPr>
          <w:rFonts w:ascii="宋体"/>
          <w:color w:val="000000"/>
          <w:sz w:val="24"/>
          <w:u w:val="single"/>
        </w:rPr>
      </w:pPr>
    </w:p>
    <w:p w:rsidR="007A2B01" w:rsidRDefault="007A2B01" w:rsidP="007A2B01">
      <w:pPr>
        <w:spacing w:line="360" w:lineRule="auto"/>
        <w:ind w:firstLineChars="1750" w:firstLine="4200"/>
        <w:rPr>
          <w:rFonts w:ascii="宋体"/>
          <w:color w:val="000000"/>
          <w:sz w:val="24"/>
          <w:u w:val="single"/>
        </w:rPr>
      </w:pPr>
    </w:p>
    <w:p w:rsidR="007A2B01" w:rsidRDefault="007A2B01" w:rsidP="007A2B01">
      <w:pPr>
        <w:spacing w:line="360" w:lineRule="auto"/>
        <w:ind w:firstLineChars="1750" w:firstLine="4200"/>
        <w:rPr>
          <w:rFonts w:ascii="宋体"/>
          <w:color w:val="000000"/>
          <w:sz w:val="24"/>
          <w:u w:val="single"/>
        </w:rPr>
      </w:pPr>
    </w:p>
    <w:p w:rsidR="007A2B01" w:rsidRDefault="007A2B01" w:rsidP="007A2B01">
      <w:pPr>
        <w:spacing w:line="360" w:lineRule="auto"/>
        <w:ind w:firstLineChars="1750" w:firstLine="4200"/>
        <w:rPr>
          <w:rFonts w:ascii="宋体"/>
          <w:color w:val="000000"/>
          <w:sz w:val="24"/>
        </w:rPr>
      </w:pPr>
      <w:r>
        <w:rPr>
          <w:rFonts w:ascii="宋体" w:hint="eastAsia"/>
          <w:color w:val="000000"/>
          <w:sz w:val="24"/>
          <w:u w:val="single"/>
        </w:rPr>
        <w:t xml:space="preserve">｛磋商供应商名称｝　</w:t>
      </w:r>
      <w:r>
        <w:rPr>
          <w:rFonts w:ascii="宋体" w:hint="eastAsia"/>
          <w:color w:val="000000"/>
          <w:sz w:val="24"/>
        </w:rPr>
        <w:t>（盖章）</w:t>
      </w:r>
    </w:p>
    <w:p w:rsidR="007A2B01" w:rsidRDefault="007A2B01" w:rsidP="007A2B01">
      <w:pPr>
        <w:spacing w:line="360" w:lineRule="auto"/>
        <w:ind w:firstLineChars="1900" w:firstLine="4560"/>
        <w:rPr>
          <w:rFonts w:ascii="宋体"/>
          <w:color w:val="000000"/>
          <w:sz w:val="24"/>
        </w:rPr>
      </w:pPr>
      <w:r>
        <w:rPr>
          <w:rFonts w:ascii="宋体" w:hint="eastAsia"/>
          <w:color w:val="000000"/>
          <w:sz w:val="24"/>
          <w:u w:val="single"/>
        </w:rPr>
        <w:t xml:space="preserve">    </w:t>
      </w:r>
      <w:r>
        <w:rPr>
          <w:rFonts w:ascii="宋体" w:hint="eastAsia"/>
          <w:color w:val="000000"/>
          <w:sz w:val="24"/>
        </w:rPr>
        <w:t>年</w:t>
      </w:r>
      <w:r>
        <w:rPr>
          <w:rFonts w:ascii="宋体" w:hint="eastAsia"/>
          <w:color w:val="000000"/>
          <w:sz w:val="24"/>
          <w:u w:val="single"/>
        </w:rPr>
        <w:t xml:space="preserve">   </w:t>
      </w:r>
      <w:r>
        <w:rPr>
          <w:rFonts w:ascii="宋体" w:hint="eastAsia"/>
          <w:color w:val="000000"/>
          <w:sz w:val="24"/>
        </w:rPr>
        <w:t>月</w:t>
      </w:r>
      <w:r>
        <w:rPr>
          <w:rFonts w:ascii="宋体" w:hint="eastAsia"/>
          <w:color w:val="000000"/>
          <w:sz w:val="24"/>
          <w:u w:val="single"/>
        </w:rPr>
        <w:t xml:space="preserve">   </w:t>
      </w:r>
      <w:r>
        <w:rPr>
          <w:rFonts w:ascii="宋体" w:hint="eastAsia"/>
          <w:color w:val="000000"/>
          <w:sz w:val="24"/>
        </w:rPr>
        <w:t>日</w:t>
      </w:r>
    </w:p>
    <w:p w:rsidR="007A2B01" w:rsidRDefault="007A2B01">
      <w:pPr>
        <w:widowControl/>
        <w:jc w:val="left"/>
        <w:rPr>
          <w:rFonts w:ascii="宋体"/>
          <w:color w:val="000000"/>
          <w:sz w:val="24"/>
        </w:rPr>
      </w:pPr>
    </w:p>
    <w:p w:rsidR="007A2B01" w:rsidRPr="007A2B01" w:rsidRDefault="007A2B01" w:rsidP="007A2B01">
      <w:pPr>
        <w:pStyle w:val="a0"/>
        <w:ind w:firstLine="210"/>
        <w:rPr>
          <w:lang w:val="zh-CN"/>
        </w:rPr>
      </w:pPr>
    </w:p>
    <w:p w:rsidR="008B493F" w:rsidRDefault="008B493F">
      <w:pPr>
        <w:spacing w:line="600" w:lineRule="exact"/>
        <w:ind w:firstLineChars="1500" w:firstLine="4800"/>
        <w:rPr>
          <w:rFonts w:ascii="仿宋_GB2312" w:eastAsia="仿宋_GB2312"/>
          <w:sz w:val="32"/>
          <w:szCs w:val="32"/>
        </w:rPr>
        <w:sectPr w:rsidR="008B493F">
          <w:pgSz w:w="11906" w:h="16838"/>
          <w:pgMar w:top="1701" w:right="1474" w:bottom="1701" w:left="1474" w:header="851" w:footer="992" w:gutter="0"/>
          <w:cols w:space="425"/>
          <w:docGrid w:type="lines" w:linePitch="312"/>
        </w:sectPr>
      </w:pPr>
    </w:p>
    <w:p w:rsidR="002B2D81" w:rsidRDefault="002B2D81" w:rsidP="002B2D81">
      <w:pPr>
        <w:spacing w:line="600" w:lineRule="exact"/>
        <w:jc w:val="left"/>
        <w:rPr>
          <w:rFonts w:ascii="黑体" w:eastAsia="黑体" w:hAnsi="黑体"/>
          <w:sz w:val="32"/>
          <w:szCs w:val="32"/>
        </w:rPr>
      </w:pPr>
      <w:r w:rsidRPr="007A2B01">
        <w:rPr>
          <w:rFonts w:ascii="黑体" w:eastAsia="黑体" w:hAnsi="黑体" w:hint="eastAsia"/>
          <w:sz w:val="32"/>
          <w:szCs w:val="32"/>
        </w:rPr>
        <w:lastRenderedPageBreak/>
        <w:t>格式</w:t>
      </w:r>
      <w:r>
        <w:rPr>
          <w:rFonts w:ascii="黑体" w:eastAsia="黑体" w:hAnsi="黑体" w:hint="eastAsia"/>
          <w:sz w:val="32"/>
          <w:szCs w:val="32"/>
        </w:rPr>
        <w:t>五</w:t>
      </w:r>
    </w:p>
    <w:p w:rsidR="008B493F" w:rsidRDefault="00126811" w:rsidP="002B2D81">
      <w:pPr>
        <w:spacing w:line="600" w:lineRule="exact"/>
        <w:jc w:val="center"/>
        <w:rPr>
          <w:rFonts w:ascii="黑体" w:eastAsia="黑体" w:hAnsi="黑体"/>
          <w:sz w:val="32"/>
          <w:szCs w:val="32"/>
        </w:rPr>
      </w:pPr>
      <w:r>
        <w:rPr>
          <w:rFonts w:ascii="黑体" w:eastAsia="黑体" w:hAnsi="黑体" w:hint="eastAsia"/>
          <w:sz w:val="32"/>
          <w:szCs w:val="32"/>
        </w:rPr>
        <w:t>响应服务报价一览表（格式）</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 xml:space="preserve">响应供应商名称（盖章）：            </w:t>
      </w:r>
      <w:r w:rsidR="002B2D81">
        <w:rPr>
          <w:rFonts w:ascii="仿宋_GB2312" w:eastAsia="仿宋_GB2312" w:hint="eastAsia"/>
          <w:sz w:val="32"/>
          <w:szCs w:val="32"/>
        </w:rPr>
        <w:t xml:space="preserve">                              </w:t>
      </w:r>
      <w:r>
        <w:rPr>
          <w:rFonts w:ascii="仿宋_GB2312" w:eastAsia="仿宋_GB2312" w:hint="eastAsia"/>
          <w:sz w:val="32"/>
          <w:szCs w:val="32"/>
        </w:rPr>
        <w:t>金额单位：元</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法定代表人（单位负责人）签字：</w:t>
      </w:r>
    </w:p>
    <w:tbl>
      <w:tblPr>
        <w:tblStyle w:val="aa"/>
        <w:tblW w:w="13182" w:type="dxa"/>
        <w:jc w:val="center"/>
        <w:tblLayout w:type="fixed"/>
        <w:tblLook w:val="04A0" w:firstRow="1" w:lastRow="0" w:firstColumn="1" w:lastColumn="0" w:noHBand="0" w:noVBand="1"/>
      </w:tblPr>
      <w:tblGrid>
        <w:gridCol w:w="1526"/>
        <w:gridCol w:w="3448"/>
        <w:gridCol w:w="1230"/>
        <w:gridCol w:w="1701"/>
        <w:gridCol w:w="1701"/>
        <w:gridCol w:w="1984"/>
        <w:gridCol w:w="1592"/>
      </w:tblGrid>
      <w:tr w:rsidR="008B493F">
        <w:trPr>
          <w:jc w:val="center"/>
        </w:trPr>
        <w:tc>
          <w:tcPr>
            <w:tcW w:w="1526"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序号</w:t>
            </w:r>
          </w:p>
        </w:tc>
        <w:tc>
          <w:tcPr>
            <w:tcW w:w="3448"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服务名称</w:t>
            </w:r>
          </w:p>
        </w:tc>
        <w:tc>
          <w:tcPr>
            <w:tcW w:w="1230"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数量</w:t>
            </w:r>
          </w:p>
        </w:tc>
        <w:tc>
          <w:tcPr>
            <w:tcW w:w="1701"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单位</w:t>
            </w:r>
          </w:p>
        </w:tc>
        <w:tc>
          <w:tcPr>
            <w:tcW w:w="1701"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响应单价</w:t>
            </w:r>
          </w:p>
        </w:tc>
        <w:tc>
          <w:tcPr>
            <w:tcW w:w="1984"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响应总价</w:t>
            </w:r>
          </w:p>
        </w:tc>
        <w:tc>
          <w:tcPr>
            <w:tcW w:w="1592"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说明</w:t>
            </w:r>
          </w:p>
        </w:tc>
      </w:tr>
      <w:tr w:rsidR="008B493F">
        <w:trPr>
          <w:jc w:val="center"/>
        </w:trPr>
        <w:tc>
          <w:tcPr>
            <w:tcW w:w="1526"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1</w:t>
            </w:r>
          </w:p>
        </w:tc>
        <w:tc>
          <w:tcPr>
            <w:tcW w:w="3448" w:type="dxa"/>
          </w:tcPr>
          <w:p w:rsidR="008B493F" w:rsidRDefault="008B493F">
            <w:pPr>
              <w:spacing w:line="600" w:lineRule="exact"/>
              <w:rPr>
                <w:rFonts w:ascii="仿宋_GB2312" w:eastAsia="仿宋_GB2312"/>
                <w:sz w:val="32"/>
                <w:szCs w:val="32"/>
              </w:rPr>
            </w:pPr>
          </w:p>
        </w:tc>
        <w:tc>
          <w:tcPr>
            <w:tcW w:w="1230"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984" w:type="dxa"/>
          </w:tcPr>
          <w:p w:rsidR="008B493F" w:rsidRDefault="008B493F">
            <w:pPr>
              <w:spacing w:line="600" w:lineRule="exact"/>
              <w:rPr>
                <w:rFonts w:ascii="仿宋_GB2312" w:eastAsia="仿宋_GB2312"/>
                <w:sz w:val="32"/>
                <w:szCs w:val="32"/>
              </w:rPr>
            </w:pPr>
          </w:p>
        </w:tc>
        <w:tc>
          <w:tcPr>
            <w:tcW w:w="1592" w:type="dxa"/>
          </w:tcPr>
          <w:p w:rsidR="008B493F" w:rsidRDefault="008B493F">
            <w:pPr>
              <w:spacing w:line="600" w:lineRule="exact"/>
              <w:rPr>
                <w:rFonts w:ascii="仿宋_GB2312" w:eastAsia="仿宋_GB2312"/>
                <w:sz w:val="32"/>
                <w:szCs w:val="32"/>
              </w:rPr>
            </w:pPr>
          </w:p>
        </w:tc>
      </w:tr>
      <w:tr w:rsidR="008B493F">
        <w:trPr>
          <w:jc w:val="center"/>
        </w:trPr>
        <w:tc>
          <w:tcPr>
            <w:tcW w:w="1526"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2</w:t>
            </w:r>
          </w:p>
        </w:tc>
        <w:tc>
          <w:tcPr>
            <w:tcW w:w="3448" w:type="dxa"/>
          </w:tcPr>
          <w:p w:rsidR="008B493F" w:rsidRDefault="008B493F">
            <w:pPr>
              <w:spacing w:line="600" w:lineRule="exact"/>
              <w:rPr>
                <w:rFonts w:ascii="仿宋_GB2312" w:eastAsia="仿宋_GB2312"/>
                <w:sz w:val="32"/>
                <w:szCs w:val="32"/>
              </w:rPr>
            </w:pPr>
          </w:p>
        </w:tc>
        <w:tc>
          <w:tcPr>
            <w:tcW w:w="1230"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984" w:type="dxa"/>
          </w:tcPr>
          <w:p w:rsidR="008B493F" w:rsidRDefault="008B493F">
            <w:pPr>
              <w:spacing w:line="600" w:lineRule="exact"/>
              <w:rPr>
                <w:rFonts w:ascii="仿宋_GB2312" w:eastAsia="仿宋_GB2312"/>
                <w:sz w:val="32"/>
                <w:szCs w:val="32"/>
              </w:rPr>
            </w:pPr>
          </w:p>
        </w:tc>
        <w:tc>
          <w:tcPr>
            <w:tcW w:w="1592" w:type="dxa"/>
          </w:tcPr>
          <w:p w:rsidR="008B493F" w:rsidRDefault="008B493F">
            <w:pPr>
              <w:spacing w:line="600" w:lineRule="exact"/>
              <w:rPr>
                <w:rFonts w:ascii="仿宋_GB2312" w:eastAsia="仿宋_GB2312"/>
                <w:sz w:val="32"/>
                <w:szCs w:val="32"/>
              </w:rPr>
            </w:pPr>
          </w:p>
        </w:tc>
      </w:tr>
      <w:tr w:rsidR="008B493F">
        <w:trPr>
          <w:jc w:val="center"/>
        </w:trPr>
        <w:tc>
          <w:tcPr>
            <w:tcW w:w="1526"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3</w:t>
            </w:r>
          </w:p>
        </w:tc>
        <w:tc>
          <w:tcPr>
            <w:tcW w:w="3448" w:type="dxa"/>
          </w:tcPr>
          <w:p w:rsidR="008B493F" w:rsidRDefault="008B493F">
            <w:pPr>
              <w:spacing w:line="600" w:lineRule="exact"/>
              <w:rPr>
                <w:rFonts w:ascii="仿宋_GB2312" w:eastAsia="仿宋_GB2312"/>
                <w:sz w:val="32"/>
                <w:szCs w:val="32"/>
              </w:rPr>
            </w:pPr>
          </w:p>
        </w:tc>
        <w:tc>
          <w:tcPr>
            <w:tcW w:w="1230"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984" w:type="dxa"/>
          </w:tcPr>
          <w:p w:rsidR="008B493F" w:rsidRDefault="008B493F">
            <w:pPr>
              <w:spacing w:line="600" w:lineRule="exact"/>
              <w:rPr>
                <w:rFonts w:ascii="仿宋_GB2312" w:eastAsia="仿宋_GB2312"/>
                <w:sz w:val="32"/>
                <w:szCs w:val="32"/>
              </w:rPr>
            </w:pPr>
          </w:p>
        </w:tc>
        <w:tc>
          <w:tcPr>
            <w:tcW w:w="1592" w:type="dxa"/>
          </w:tcPr>
          <w:p w:rsidR="008B493F" w:rsidRDefault="008B493F">
            <w:pPr>
              <w:spacing w:line="600" w:lineRule="exact"/>
              <w:rPr>
                <w:rFonts w:ascii="仿宋_GB2312" w:eastAsia="仿宋_GB2312"/>
                <w:sz w:val="32"/>
                <w:szCs w:val="32"/>
              </w:rPr>
            </w:pPr>
          </w:p>
        </w:tc>
      </w:tr>
      <w:tr w:rsidR="008B493F">
        <w:trPr>
          <w:jc w:val="center"/>
        </w:trPr>
        <w:tc>
          <w:tcPr>
            <w:tcW w:w="1526"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4</w:t>
            </w:r>
          </w:p>
        </w:tc>
        <w:tc>
          <w:tcPr>
            <w:tcW w:w="3448" w:type="dxa"/>
          </w:tcPr>
          <w:p w:rsidR="008B493F" w:rsidRDefault="008B493F">
            <w:pPr>
              <w:spacing w:line="600" w:lineRule="exact"/>
              <w:rPr>
                <w:rFonts w:ascii="仿宋_GB2312" w:eastAsia="仿宋_GB2312"/>
                <w:sz w:val="32"/>
                <w:szCs w:val="32"/>
              </w:rPr>
            </w:pPr>
          </w:p>
        </w:tc>
        <w:tc>
          <w:tcPr>
            <w:tcW w:w="1230"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984" w:type="dxa"/>
          </w:tcPr>
          <w:p w:rsidR="008B493F" w:rsidRDefault="008B493F">
            <w:pPr>
              <w:spacing w:line="600" w:lineRule="exact"/>
              <w:rPr>
                <w:rFonts w:ascii="仿宋_GB2312" w:eastAsia="仿宋_GB2312"/>
                <w:sz w:val="32"/>
                <w:szCs w:val="32"/>
              </w:rPr>
            </w:pPr>
          </w:p>
        </w:tc>
        <w:tc>
          <w:tcPr>
            <w:tcW w:w="1592" w:type="dxa"/>
          </w:tcPr>
          <w:p w:rsidR="008B493F" w:rsidRDefault="008B493F">
            <w:pPr>
              <w:spacing w:line="600" w:lineRule="exact"/>
              <w:rPr>
                <w:rFonts w:ascii="仿宋_GB2312" w:eastAsia="仿宋_GB2312"/>
                <w:sz w:val="32"/>
                <w:szCs w:val="32"/>
              </w:rPr>
            </w:pPr>
          </w:p>
        </w:tc>
      </w:tr>
      <w:tr w:rsidR="008B493F">
        <w:trPr>
          <w:jc w:val="center"/>
        </w:trPr>
        <w:tc>
          <w:tcPr>
            <w:tcW w:w="1526"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合  计</w:t>
            </w:r>
          </w:p>
        </w:tc>
        <w:tc>
          <w:tcPr>
            <w:tcW w:w="3448" w:type="dxa"/>
          </w:tcPr>
          <w:p w:rsidR="008B493F" w:rsidRDefault="008B493F">
            <w:pPr>
              <w:spacing w:line="600" w:lineRule="exact"/>
              <w:rPr>
                <w:rFonts w:ascii="仿宋_GB2312" w:eastAsia="仿宋_GB2312"/>
                <w:sz w:val="32"/>
                <w:szCs w:val="32"/>
              </w:rPr>
            </w:pPr>
          </w:p>
        </w:tc>
        <w:tc>
          <w:tcPr>
            <w:tcW w:w="1230"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984" w:type="dxa"/>
          </w:tcPr>
          <w:p w:rsidR="008B493F" w:rsidRDefault="008B493F">
            <w:pPr>
              <w:spacing w:line="600" w:lineRule="exact"/>
              <w:rPr>
                <w:rFonts w:ascii="仿宋_GB2312" w:eastAsia="仿宋_GB2312"/>
                <w:sz w:val="32"/>
                <w:szCs w:val="32"/>
              </w:rPr>
            </w:pPr>
          </w:p>
        </w:tc>
        <w:tc>
          <w:tcPr>
            <w:tcW w:w="1592" w:type="dxa"/>
          </w:tcPr>
          <w:p w:rsidR="008B493F" w:rsidRDefault="008B493F">
            <w:pPr>
              <w:spacing w:line="600" w:lineRule="exact"/>
              <w:rPr>
                <w:rFonts w:ascii="仿宋_GB2312" w:eastAsia="仿宋_GB2312"/>
                <w:sz w:val="32"/>
                <w:szCs w:val="32"/>
              </w:rPr>
            </w:pPr>
          </w:p>
        </w:tc>
      </w:tr>
    </w:tbl>
    <w:p w:rsidR="002B2D81" w:rsidRPr="002B2D81" w:rsidRDefault="00126811" w:rsidP="002B2D81">
      <w:pPr>
        <w:spacing w:line="600" w:lineRule="exact"/>
        <w:rPr>
          <w:rFonts w:ascii="仿宋_GB2312" w:eastAsia="仿宋_GB2312"/>
          <w:sz w:val="32"/>
          <w:szCs w:val="32"/>
        </w:rPr>
      </w:pPr>
      <w:r>
        <w:rPr>
          <w:rFonts w:ascii="仿宋_GB2312" w:eastAsia="仿宋_GB2312" w:hint="eastAsia"/>
          <w:sz w:val="32"/>
          <w:szCs w:val="32"/>
        </w:rPr>
        <w:t xml:space="preserve">                                    </w:t>
      </w:r>
      <w:r w:rsidR="002B2D81">
        <w:rPr>
          <w:rFonts w:ascii="仿宋_GB2312" w:eastAsia="仿宋_GB2312" w:hint="eastAsia"/>
          <w:sz w:val="32"/>
          <w:szCs w:val="32"/>
        </w:rPr>
        <w:t xml:space="preserve">   </w:t>
      </w:r>
      <w:r w:rsidR="002B2D81" w:rsidRPr="002B2D81">
        <w:rPr>
          <w:rFonts w:ascii="仿宋_GB2312" w:eastAsia="仿宋_GB2312" w:hint="eastAsia"/>
          <w:sz w:val="32"/>
          <w:szCs w:val="32"/>
        </w:rPr>
        <w:t>投标人（公章）：</w:t>
      </w:r>
    </w:p>
    <w:p w:rsidR="002B2D81" w:rsidRPr="002B2D81" w:rsidRDefault="002B2D81" w:rsidP="002B2D81">
      <w:pPr>
        <w:spacing w:line="600" w:lineRule="exact"/>
        <w:ind w:right="640" w:firstLineChars="1950" w:firstLine="6240"/>
        <w:rPr>
          <w:rFonts w:ascii="仿宋_GB2312" w:eastAsia="仿宋_GB2312"/>
          <w:sz w:val="32"/>
          <w:szCs w:val="32"/>
        </w:rPr>
      </w:pPr>
      <w:r w:rsidRPr="002B2D81">
        <w:rPr>
          <w:rFonts w:ascii="仿宋_GB2312" w:eastAsia="仿宋_GB2312" w:hint="eastAsia"/>
          <w:sz w:val="32"/>
          <w:szCs w:val="32"/>
        </w:rPr>
        <w:t xml:space="preserve">法定代表人或委托代理人（签字）：        </w:t>
      </w:r>
    </w:p>
    <w:p w:rsidR="008B493F" w:rsidRDefault="002B2D81" w:rsidP="002B2D81">
      <w:pPr>
        <w:spacing w:line="600" w:lineRule="exact"/>
        <w:jc w:val="right"/>
        <w:rPr>
          <w:rFonts w:ascii="仿宋_GB2312" w:eastAsia="仿宋_GB2312"/>
          <w:sz w:val="32"/>
          <w:szCs w:val="32"/>
        </w:rPr>
      </w:pPr>
      <w:r w:rsidRPr="002B2D81">
        <w:rPr>
          <w:rFonts w:ascii="仿宋_GB2312" w:eastAsia="仿宋_GB2312" w:hint="eastAsia"/>
          <w:sz w:val="32"/>
          <w:szCs w:val="32"/>
        </w:rPr>
        <w:t>年    月    日</w:t>
      </w:r>
    </w:p>
    <w:p w:rsidR="008B493F" w:rsidRDefault="00126811">
      <w:pPr>
        <w:spacing w:line="600" w:lineRule="exact"/>
        <w:rPr>
          <w:rFonts w:ascii="仿宋_GB2312" w:eastAsia="仿宋_GB2312"/>
          <w:sz w:val="32"/>
          <w:szCs w:val="32"/>
        </w:rPr>
        <w:sectPr w:rsidR="008B493F">
          <w:pgSz w:w="16838" w:h="11906" w:orient="landscape"/>
          <w:pgMar w:top="1474" w:right="1701" w:bottom="1474" w:left="1701" w:header="851" w:footer="992" w:gutter="0"/>
          <w:cols w:space="425"/>
          <w:docGrid w:type="linesAndChars" w:linePitch="312"/>
        </w:sectPr>
      </w:pPr>
      <w:r>
        <w:rPr>
          <w:rFonts w:ascii="仿宋_GB2312" w:eastAsia="仿宋_GB2312" w:hint="eastAsia"/>
          <w:sz w:val="32"/>
          <w:szCs w:val="32"/>
        </w:rPr>
        <w:t>备注：请各响应供应商自行保留详细报价表一份，以便最终报价使用。</w:t>
      </w:r>
    </w:p>
    <w:p w:rsidR="002B2D81" w:rsidRDefault="002B2D81">
      <w:pPr>
        <w:widowControl/>
        <w:jc w:val="left"/>
        <w:rPr>
          <w:rFonts w:ascii="黑体" w:eastAsia="黑体" w:hAnsi="黑体"/>
          <w:sz w:val="32"/>
          <w:szCs w:val="32"/>
        </w:rPr>
      </w:pPr>
      <w:r>
        <w:rPr>
          <w:rFonts w:ascii="黑体" w:eastAsia="黑体" w:hAnsi="黑体" w:hint="eastAsia"/>
          <w:sz w:val="32"/>
          <w:szCs w:val="32"/>
        </w:rPr>
        <w:lastRenderedPageBreak/>
        <w:t>格式六</w:t>
      </w:r>
    </w:p>
    <w:p w:rsidR="002B2D81" w:rsidRDefault="002B2D81">
      <w:pPr>
        <w:spacing w:line="600" w:lineRule="exact"/>
        <w:jc w:val="center"/>
        <w:rPr>
          <w:rFonts w:ascii="黑体" w:eastAsia="黑体" w:hAnsi="黑体"/>
          <w:sz w:val="32"/>
          <w:szCs w:val="32"/>
        </w:rPr>
      </w:pPr>
      <w:r w:rsidRPr="002B2D81">
        <w:rPr>
          <w:rFonts w:ascii="黑体" w:eastAsia="黑体" w:hAnsi="黑体" w:hint="eastAsia"/>
          <w:sz w:val="32"/>
          <w:szCs w:val="32"/>
        </w:rPr>
        <w:t>维保材料明细价格表</w:t>
      </w:r>
    </w:p>
    <w:p w:rsidR="002B2D81" w:rsidRDefault="002B2D81" w:rsidP="002B2D81">
      <w:r>
        <w:rPr>
          <w:rFonts w:ascii="Arial" w:eastAsia="仿宋" w:hAnsi="Arial" w:cs="Arial" w:hint="eastAsia"/>
          <w:sz w:val="24"/>
        </w:rPr>
        <w:t>投标人名称：</w:t>
      </w:r>
    </w:p>
    <w:p w:rsidR="002B2D81" w:rsidRDefault="002B2D81" w:rsidP="002B2D81"/>
    <w:p w:rsidR="002B2D81" w:rsidRDefault="002B2D81" w:rsidP="002B2D81"/>
    <w:p w:rsidR="002B2D81" w:rsidRDefault="002B2D81" w:rsidP="002B2D81">
      <w:pPr>
        <w:ind w:right="480"/>
        <w:jc w:val="center"/>
        <w:rPr>
          <w:rFonts w:ascii="Arial" w:eastAsia="仿宋" w:hAnsi="Arial" w:cs="Arial"/>
          <w:sz w:val="24"/>
        </w:rPr>
      </w:pPr>
      <w:r>
        <w:rPr>
          <w:rFonts w:ascii="Arial" w:eastAsia="仿宋" w:hAnsi="Arial" w:cs="Arial" w:hint="eastAsia"/>
          <w:sz w:val="24"/>
        </w:rPr>
        <w:t xml:space="preserve">                                       </w:t>
      </w:r>
      <w:r>
        <w:rPr>
          <w:rFonts w:ascii="Arial" w:eastAsia="仿宋" w:hAnsi="Arial" w:cs="Arial" w:hint="eastAsia"/>
          <w:sz w:val="24"/>
        </w:rPr>
        <w:t>谈判日期：</w:t>
      </w:r>
      <w:r>
        <w:rPr>
          <w:rFonts w:ascii="Arial" w:eastAsia="仿宋" w:hAnsi="Arial" w:cs="Arial" w:hint="eastAsia"/>
          <w:sz w:val="24"/>
        </w:rPr>
        <w:t xml:space="preserve">     </w:t>
      </w:r>
      <w:r>
        <w:rPr>
          <w:rFonts w:ascii="Arial" w:eastAsia="仿宋" w:hAnsi="Arial" w:cs="Arial" w:hint="eastAsia"/>
          <w:sz w:val="24"/>
        </w:rPr>
        <w:t>年</w:t>
      </w:r>
      <w:r>
        <w:rPr>
          <w:rFonts w:ascii="Arial" w:eastAsia="仿宋" w:hAnsi="Arial" w:cs="Arial" w:hint="eastAsia"/>
          <w:sz w:val="24"/>
        </w:rPr>
        <w:t xml:space="preserve">     </w:t>
      </w:r>
      <w:r>
        <w:rPr>
          <w:rFonts w:ascii="Arial" w:eastAsia="仿宋" w:hAnsi="Arial" w:cs="Arial" w:hint="eastAsia"/>
          <w:sz w:val="24"/>
        </w:rPr>
        <w:t>月</w:t>
      </w:r>
      <w:r>
        <w:rPr>
          <w:rFonts w:ascii="Arial" w:eastAsia="仿宋" w:hAnsi="Arial" w:cs="Arial" w:hint="eastAsia"/>
          <w:sz w:val="24"/>
        </w:rPr>
        <w:t xml:space="preserve">     </w:t>
      </w:r>
      <w:r>
        <w:rPr>
          <w:rFonts w:ascii="Arial" w:eastAsia="仿宋" w:hAnsi="Arial" w:cs="Arial" w:hint="eastAsia"/>
          <w:sz w:val="24"/>
        </w:rPr>
        <w:t>日</w:t>
      </w:r>
    </w:p>
    <w:tbl>
      <w:tblPr>
        <w:tblW w:w="4771" w:type="pct"/>
        <w:jc w:val="center"/>
        <w:tblInd w:w="-43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942"/>
        <w:gridCol w:w="1138"/>
        <w:gridCol w:w="772"/>
        <w:gridCol w:w="920"/>
        <w:gridCol w:w="1017"/>
        <w:gridCol w:w="1287"/>
        <w:gridCol w:w="1142"/>
        <w:gridCol w:w="776"/>
        <w:gridCol w:w="607"/>
      </w:tblGrid>
      <w:tr w:rsidR="002B2D81" w:rsidTr="002B2D81">
        <w:trPr>
          <w:trHeight w:val="529"/>
          <w:jc w:val="center"/>
        </w:trPr>
        <w:tc>
          <w:tcPr>
            <w:tcW w:w="547"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color w:val="000000"/>
                <w:kern w:val="0"/>
                <w:sz w:val="24"/>
                <w:lang w:val="zh-CN"/>
              </w:rPr>
              <w:t>序号</w:t>
            </w: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color w:val="000000"/>
                <w:kern w:val="0"/>
                <w:sz w:val="24"/>
                <w:lang w:val="zh-CN"/>
              </w:rPr>
              <w:t>产品名称</w:t>
            </w: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color w:val="000000"/>
                <w:kern w:val="0"/>
                <w:sz w:val="24"/>
                <w:lang w:val="zh-CN"/>
              </w:rPr>
              <w:t>规格</w:t>
            </w: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color w:val="000000"/>
                <w:kern w:val="0"/>
                <w:sz w:val="24"/>
                <w:lang w:val="zh-CN"/>
              </w:rPr>
              <w:t>型号</w:t>
            </w: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hint="eastAsia"/>
                <w:color w:val="000000"/>
                <w:kern w:val="0"/>
                <w:sz w:val="24"/>
                <w:lang w:val="zh-CN"/>
              </w:rPr>
              <w:t>包装规格（例：</w:t>
            </w:r>
            <w:r>
              <w:rPr>
                <w:rFonts w:ascii="Arial" w:eastAsia="仿宋" w:hAnsi="Arial" w:cs="Arial" w:hint="eastAsia"/>
                <w:color w:val="000000"/>
                <w:kern w:val="0"/>
                <w:sz w:val="24"/>
                <w:lang w:val="zh-CN"/>
              </w:rPr>
              <w:t>100</w:t>
            </w:r>
            <w:r>
              <w:rPr>
                <w:rFonts w:ascii="Arial" w:eastAsia="仿宋" w:hAnsi="Arial" w:cs="Arial" w:hint="eastAsia"/>
                <w:color w:val="000000"/>
                <w:kern w:val="0"/>
                <w:sz w:val="24"/>
                <w:lang w:val="zh-CN"/>
              </w:rPr>
              <w:t>人份</w:t>
            </w:r>
            <w:r>
              <w:rPr>
                <w:rFonts w:ascii="Arial" w:eastAsia="仿宋" w:hAnsi="Arial" w:cs="Arial" w:hint="eastAsia"/>
                <w:color w:val="000000"/>
                <w:kern w:val="0"/>
                <w:sz w:val="24"/>
                <w:lang w:val="zh-CN"/>
              </w:rPr>
              <w:t>/</w:t>
            </w:r>
            <w:r>
              <w:rPr>
                <w:rFonts w:ascii="Arial" w:eastAsia="仿宋" w:hAnsi="Arial" w:cs="Arial" w:hint="eastAsia"/>
                <w:color w:val="000000"/>
                <w:kern w:val="0"/>
                <w:sz w:val="24"/>
                <w:lang w:val="zh-CN"/>
              </w:rPr>
              <w:t>盒）</w:t>
            </w: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color w:val="000000"/>
                <w:kern w:val="0"/>
                <w:sz w:val="24"/>
                <w:lang w:val="zh-CN"/>
              </w:rPr>
              <w:t>生产厂家</w:t>
            </w: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hint="eastAsia"/>
                <w:color w:val="000000"/>
                <w:kern w:val="0"/>
                <w:sz w:val="24"/>
                <w:lang w:val="zh-CN"/>
              </w:rPr>
              <w:t>计量</w:t>
            </w:r>
            <w:r>
              <w:rPr>
                <w:rFonts w:ascii="Arial" w:eastAsia="仿宋" w:hAnsi="Arial" w:cs="Arial"/>
                <w:color w:val="000000"/>
                <w:kern w:val="0"/>
                <w:sz w:val="24"/>
                <w:lang w:val="zh-CN"/>
              </w:rPr>
              <w:t>单位</w:t>
            </w:r>
            <w:r>
              <w:rPr>
                <w:rFonts w:ascii="Arial" w:eastAsia="仿宋" w:hAnsi="Arial" w:cs="Arial" w:hint="eastAsia"/>
                <w:color w:val="000000"/>
                <w:kern w:val="0"/>
                <w:sz w:val="24"/>
                <w:lang w:val="zh-CN"/>
              </w:rPr>
              <w:t>（例：片、盒等）</w:t>
            </w: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hint="eastAsia"/>
                <w:color w:val="000000"/>
                <w:kern w:val="0"/>
                <w:sz w:val="24"/>
                <w:lang w:val="zh-CN"/>
              </w:rPr>
              <w:t>供应单</w:t>
            </w:r>
            <w:r>
              <w:rPr>
                <w:rFonts w:ascii="Arial" w:eastAsia="仿宋" w:hAnsi="Arial" w:cs="Arial"/>
                <w:color w:val="000000"/>
                <w:kern w:val="0"/>
                <w:sz w:val="24"/>
                <w:lang w:val="zh-CN"/>
              </w:rPr>
              <w:t>价</w:t>
            </w:r>
            <w:r>
              <w:rPr>
                <w:rFonts w:ascii="Arial" w:eastAsia="仿宋" w:hAnsi="Arial" w:cs="Arial" w:hint="eastAsia"/>
                <w:color w:val="000000"/>
                <w:kern w:val="0"/>
                <w:sz w:val="24"/>
                <w:lang w:val="zh-CN"/>
              </w:rPr>
              <w:t>（元）</w:t>
            </w: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color w:val="000000"/>
                <w:kern w:val="0"/>
                <w:sz w:val="24"/>
                <w:lang w:val="zh-CN"/>
              </w:rPr>
              <w:t>备注</w:t>
            </w:r>
          </w:p>
        </w:tc>
      </w:tr>
      <w:tr w:rsidR="002B2D81" w:rsidTr="002B2D81">
        <w:trPr>
          <w:trHeight w:val="529"/>
          <w:jc w:val="center"/>
        </w:trPr>
        <w:tc>
          <w:tcPr>
            <w:tcW w:w="547" w:type="pct"/>
            <w:vMerge w:val="restar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r>
              <w:rPr>
                <w:rFonts w:ascii="仿宋_GB2312" w:eastAsia="仿宋_GB2312" w:hint="eastAsia"/>
                <w:sz w:val="32"/>
                <w:szCs w:val="32"/>
              </w:rPr>
              <w:t>制氧设备</w:t>
            </w: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r>
      <w:tr w:rsidR="002B2D81" w:rsidTr="002B2D81">
        <w:trPr>
          <w:trHeight w:val="529"/>
          <w:jc w:val="center"/>
        </w:trPr>
        <w:tc>
          <w:tcPr>
            <w:tcW w:w="547" w:type="pct"/>
            <w:vMerge/>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r>
      <w:tr w:rsidR="002B2D81" w:rsidTr="002B2D81">
        <w:trPr>
          <w:trHeight w:val="529"/>
          <w:jc w:val="center"/>
        </w:trPr>
        <w:tc>
          <w:tcPr>
            <w:tcW w:w="547" w:type="pct"/>
            <w:vMerge w:val="restart"/>
            <w:tcBorders>
              <w:tl2br w:val="nil"/>
              <w:tr2bl w:val="nil"/>
            </w:tcBorders>
            <w:shd w:val="clear" w:color="000000" w:fill="FFFFFF"/>
            <w:vAlign w:val="center"/>
          </w:tcPr>
          <w:p w:rsidR="002B2D81" w:rsidRDefault="002B2D81" w:rsidP="002B2D81">
            <w:pPr>
              <w:autoSpaceDE w:val="0"/>
              <w:autoSpaceDN w:val="0"/>
              <w:adjustRightInd w:val="0"/>
              <w:spacing w:before="100" w:after="100" w:line="400" w:lineRule="exact"/>
              <w:rPr>
                <w:rFonts w:ascii="Arial" w:eastAsia="仿宋" w:hAnsi="Arial" w:cs="Arial"/>
                <w:color w:val="000000"/>
                <w:kern w:val="0"/>
                <w:sz w:val="24"/>
                <w:lang w:val="zh-CN"/>
              </w:rPr>
            </w:pPr>
            <w:r>
              <w:rPr>
                <w:rFonts w:ascii="Arial" w:eastAsia="仿宋" w:hAnsi="Arial" w:cs="Arial" w:hint="eastAsia"/>
                <w:color w:val="000000"/>
                <w:kern w:val="0"/>
                <w:sz w:val="24"/>
                <w:lang w:val="zh-CN"/>
              </w:rPr>
              <w:t>正压设备</w:t>
            </w: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r>
      <w:tr w:rsidR="002B2D81" w:rsidTr="002B2D81">
        <w:trPr>
          <w:trHeight w:val="529"/>
          <w:jc w:val="center"/>
        </w:trPr>
        <w:tc>
          <w:tcPr>
            <w:tcW w:w="547" w:type="pct"/>
            <w:vMerge/>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r>
      <w:tr w:rsidR="002B2D81" w:rsidTr="002B2D81">
        <w:trPr>
          <w:trHeight w:val="529"/>
          <w:jc w:val="center"/>
        </w:trPr>
        <w:tc>
          <w:tcPr>
            <w:tcW w:w="547" w:type="pct"/>
            <w:vMerge/>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r>
      <w:tr w:rsidR="002B2D81" w:rsidTr="002B2D81">
        <w:trPr>
          <w:trHeight w:val="529"/>
          <w:jc w:val="center"/>
        </w:trPr>
        <w:tc>
          <w:tcPr>
            <w:tcW w:w="547" w:type="pct"/>
            <w:vMerge w:val="restar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r>
              <w:rPr>
                <w:rFonts w:ascii="Arial" w:eastAsia="仿宋" w:hAnsi="Arial" w:cs="Arial"/>
                <w:color w:val="000000"/>
                <w:kern w:val="0"/>
                <w:sz w:val="24"/>
                <w:lang w:val="zh-CN"/>
              </w:rPr>
              <w:t>………</w:t>
            </w: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r>
      <w:tr w:rsidR="002B2D81" w:rsidTr="002B2D81">
        <w:trPr>
          <w:trHeight w:val="529"/>
          <w:jc w:val="center"/>
        </w:trPr>
        <w:tc>
          <w:tcPr>
            <w:tcW w:w="547" w:type="pct"/>
            <w:vMerge/>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r>
      <w:tr w:rsidR="002B2D81" w:rsidTr="002B2D81">
        <w:trPr>
          <w:trHeight w:val="529"/>
          <w:jc w:val="center"/>
        </w:trPr>
        <w:tc>
          <w:tcPr>
            <w:tcW w:w="547" w:type="pct"/>
            <w:vMerge/>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r>
    </w:tbl>
    <w:p w:rsidR="002B2D81" w:rsidRDefault="002B2D81" w:rsidP="002B2D81">
      <w:pPr>
        <w:spacing w:line="360" w:lineRule="auto"/>
        <w:ind w:firstLineChars="200" w:firstLine="480"/>
        <w:rPr>
          <w:rFonts w:ascii="Arial" w:eastAsia="仿宋" w:hAnsi="Arial" w:cs="Arial"/>
          <w:sz w:val="24"/>
          <w:lang w:val="zh-CN"/>
        </w:rPr>
      </w:pPr>
      <w:r>
        <w:rPr>
          <w:rFonts w:ascii="Arial" w:eastAsia="仿宋" w:hAnsi="Arial" w:cs="Arial" w:hint="eastAsia"/>
          <w:sz w:val="24"/>
          <w:lang w:val="zh-CN"/>
        </w:rPr>
        <w:t>注：</w:t>
      </w:r>
      <w:r>
        <w:rPr>
          <w:rFonts w:ascii="Arial" w:eastAsia="仿宋" w:hAnsi="Arial" w:cs="Arial" w:hint="eastAsia"/>
          <w:sz w:val="24"/>
          <w:lang w:val="zh-CN"/>
        </w:rPr>
        <w:t>1.</w:t>
      </w:r>
      <w:r w:rsidRPr="00AF7135">
        <w:rPr>
          <w:rFonts w:ascii="Arial" w:eastAsia="仿宋" w:hAnsi="Arial" w:cs="Arial" w:hint="eastAsia"/>
          <w:sz w:val="24"/>
          <w:lang w:val="zh-CN"/>
        </w:rPr>
        <w:t>此表在不改变表式的情况下，可自行</w:t>
      </w:r>
      <w:r>
        <w:rPr>
          <w:rFonts w:ascii="Arial" w:eastAsia="仿宋" w:hAnsi="Arial" w:cs="Arial" w:hint="eastAsia"/>
          <w:sz w:val="24"/>
          <w:lang w:val="zh-CN"/>
        </w:rPr>
        <w:t>添加</w:t>
      </w:r>
      <w:r w:rsidRPr="00AF7135">
        <w:rPr>
          <w:rFonts w:ascii="Arial" w:eastAsia="仿宋" w:hAnsi="Arial" w:cs="Arial" w:hint="eastAsia"/>
          <w:sz w:val="24"/>
          <w:lang w:val="zh-CN"/>
        </w:rPr>
        <w:t>。</w:t>
      </w:r>
    </w:p>
    <w:p w:rsidR="002B2D81" w:rsidRDefault="002B2D81" w:rsidP="002B2D81">
      <w:pPr>
        <w:spacing w:line="360" w:lineRule="auto"/>
        <w:ind w:leftChars="200" w:left="420"/>
        <w:rPr>
          <w:rFonts w:ascii="Arial" w:eastAsia="仿宋" w:hAnsi="Arial" w:cs="Arial"/>
          <w:sz w:val="24"/>
          <w:lang w:val="zh-CN"/>
        </w:rPr>
      </w:pPr>
      <w:r>
        <w:rPr>
          <w:rFonts w:ascii="Arial" w:eastAsia="仿宋" w:hAnsi="Arial" w:cs="Arial" w:hint="eastAsia"/>
          <w:sz w:val="24"/>
          <w:lang w:val="zh-CN"/>
        </w:rPr>
        <w:t>2.</w:t>
      </w:r>
      <w:r>
        <w:rPr>
          <w:rFonts w:ascii="Arial" w:eastAsia="仿宋" w:hAnsi="Arial" w:cs="Arial" w:hint="eastAsia"/>
          <w:sz w:val="24"/>
          <w:lang w:val="zh-CN"/>
        </w:rPr>
        <w:t>以上</w:t>
      </w:r>
      <w:r w:rsidRPr="002B2D81">
        <w:rPr>
          <w:rFonts w:ascii="Arial" w:eastAsia="仿宋" w:hAnsi="Arial" w:cs="Arial" w:hint="eastAsia"/>
          <w:sz w:val="24"/>
          <w:lang w:val="zh-CN"/>
        </w:rPr>
        <w:t>材料明细</w:t>
      </w:r>
      <w:r>
        <w:rPr>
          <w:rFonts w:ascii="Arial" w:eastAsia="仿宋" w:hAnsi="Arial" w:cs="Arial" w:hint="eastAsia"/>
          <w:sz w:val="24"/>
          <w:lang w:val="zh-CN"/>
        </w:rPr>
        <w:t>供应价格为评审重要因素，项目成交后采购人有权进行再次议价。</w:t>
      </w:r>
      <w:r>
        <w:rPr>
          <w:rFonts w:ascii="Arial" w:eastAsia="仿宋" w:hAnsi="Arial" w:cs="Arial" w:hint="eastAsia"/>
          <w:sz w:val="24"/>
          <w:lang w:val="zh-CN"/>
        </w:rPr>
        <w:t>3.</w:t>
      </w:r>
      <w:r>
        <w:rPr>
          <w:rFonts w:ascii="Arial" w:eastAsia="仿宋" w:hAnsi="Arial" w:cs="Arial" w:hint="eastAsia"/>
          <w:sz w:val="24"/>
          <w:lang w:val="zh-CN"/>
        </w:rPr>
        <w:t>响应供应商提供的价格不能高于国家、省级招标采购平台或同级同地区医疗单位供货价格，如违反以不诚信处理。</w:t>
      </w:r>
    </w:p>
    <w:p w:rsidR="002B2D81" w:rsidRDefault="002B2D81" w:rsidP="002B2D81">
      <w:pPr>
        <w:spacing w:line="360" w:lineRule="auto"/>
        <w:ind w:firstLineChars="200" w:firstLine="480"/>
        <w:rPr>
          <w:rFonts w:ascii="Arial" w:eastAsia="仿宋" w:hAnsi="Arial" w:cs="Arial"/>
          <w:sz w:val="24"/>
          <w:lang w:val="zh-CN"/>
        </w:rPr>
      </w:pPr>
    </w:p>
    <w:p w:rsidR="002B2D81" w:rsidRDefault="002B2D81" w:rsidP="002B2D81">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投标人：</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2B2D81" w:rsidRDefault="002B2D81" w:rsidP="002B2D81">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b/>
          <w:bCs/>
          <w:kern w:val="0"/>
          <w:sz w:val="24"/>
          <w:lang w:val="zh-CN"/>
        </w:rPr>
        <w:t>（签字）</w:t>
      </w:r>
    </w:p>
    <w:p w:rsidR="002B2D81" w:rsidRDefault="002B2D81" w:rsidP="002B2D81">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年</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2B2D81" w:rsidRDefault="00744775">
      <w:pPr>
        <w:widowControl/>
        <w:jc w:val="left"/>
        <w:rPr>
          <w:rFonts w:ascii="黑体" w:eastAsia="黑体" w:hAnsi="黑体"/>
          <w:sz w:val="32"/>
          <w:szCs w:val="32"/>
        </w:rPr>
      </w:pPr>
      <w:r>
        <w:rPr>
          <w:rFonts w:ascii="黑体" w:eastAsia="黑体" w:hAnsi="黑体" w:hint="eastAsia"/>
          <w:sz w:val="32"/>
          <w:szCs w:val="32"/>
        </w:rPr>
        <w:lastRenderedPageBreak/>
        <w:t>格式七</w:t>
      </w:r>
    </w:p>
    <w:p w:rsidR="008B493F" w:rsidRDefault="00126811">
      <w:pPr>
        <w:spacing w:line="600" w:lineRule="exact"/>
        <w:jc w:val="center"/>
        <w:rPr>
          <w:rFonts w:ascii="黑体" w:eastAsia="黑体" w:hAnsi="黑体"/>
          <w:sz w:val="32"/>
          <w:szCs w:val="32"/>
        </w:rPr>
      </w:pPr>
      <w:r>
        <w:rPr>
          <w:rFonts w:ascii="黑体" w:eastAsia="黑体" w:hAnsi="黑体" w:hint="eastAsia"/>
          <w:sz w:val="32"/>
          <w:szCs w:val="32"/>
        </w:rPr>
        <w:t>技术规格响应/偏离表</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项目编号：</w:t>
      </w:r>
    </w:p>
    <w:tbl>
      <w:tblPr>
        <w:tblStyle w:val="aa"/>
        <w:tblW w:w="0" w:type="auto"/>
        <w:tblLook w:val="04A0" w:firstRow="1" w:lastRow="0" w:firstColumn="1" w:lastColumn="0" w:noHBand="0" w:noVBand="1"/>
      </w:tblPr>
      <w:tblGrid>
        <w:gridCol w:w="817"/>
        <w:gridCol w:w="2552"/>
        <w:gridCol w:w="2551"/>
        <w:gridCol w:w="1559"/>
        <w:gridCol w:w="1695"/>
      </w:tblGrid>
      <w:tr w:rsidR="008B493F">
        <w:trPr>
          <w:trHeight w:hRule="exact" w:val="567"/>
        </w:trPr>
        <w:tc>
          <w:tcPr>
            <w:tcW w:w="817"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序号</w:t>
            </w:r>
          </w:p>
        </w:tc>
        <w:tc>
          <w:tcPr>
            <w:tcW w:w="255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谈判文件技术规格</w:t>
            </w:r>
          </w:p>
        </w:tc>
        <w:tc>
          <w:tcPr>
            <w:tcW w:w="255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响应文件技术规格</w:t>
            </w:r>
          </w:p>
        </w:tc>
        <w:tc>
          <w:tcPr>
            <w:tcW w:w="1559"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响应/偏离</w:t>
            </w:r>
          </w:p>
        </w:tc>
        <w:tc>
          <w:tcPr>
            <w:tcW w:w="1695"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说   明</w:t>
            </w: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bl>
    <w:p w:rsidR="008B493F" w:rsidRDefault="00126811">
      <w:pPr>
        <w:spacing w:line="600" w:lineRule="exact"/>
        <w:rPr>
          <w:rFonts w:ascii="仿宋_GB2312" w:eastAsia="仿宋_GB2312"/>
          <w:sz w:val="32"/>
          <w:szCs w:val="32"/>
        </w:rPr>
      </w:pPr>
      <w:r>
        <w:rPr>
          <w:rFonts w:ascii="仿宋_GB2312" w:eastAsia="仿宋_GB2312" w:hint="eastAsia"/>
          <w:sz w:val="32"/>
          <w:szCs w:val="32"/>
        </w:rPr>
        <w:t>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1、响应/偏离内容应在说明栏中说明该条款在响应文件中（或页码）的依据；</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2、响应/偏离内容为包括但不限于采购需求中的内容。</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3、供应商不按上述表格填写，所产生的一切后果由供应商承担。</w:t>
      </w: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投标人：</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b/>
          <w:bCs/>
          <w:kern w:val="0"/>
          <w:sz w:val="24"/>
          <w:lang w:val="zh-CN"/>
        </w:rPr>
        <w:t>（签字）</w:t>
      </w: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年</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8B493F" w:rsidRDefault="008B493F">
      <w:pPr>
        <w:spacing w:line="600" w:lineRule="exact"/>
        <w:rPr>
          <w:rFonts w:ascii="仿宋_GB2312" w:eastAsia="仿宋_GB2312"/>
          <w:sz w:val="32"/>
          <w:szCs w:val="32"/>
        </w:rPr>
      </w:pPr>
    </w:p>
    <w:p w:rsidR="00744775" w:rsidRDefault="00744775" w:rsidP="00744775">
      <w:pPr>
        <w:spacing w:line="600" w:lineRule="exact"/>
        <w:jc w:val="left"/>
        <w:rPr>
          <w:rFonts w:ascii="黑体" w:eastAsia="黑体" w:hAnsi="黑体"/>
          <w:sz w:val="32"/>
          <w:szCs w:val="32"/>
        </w:rPr>
      </w:pPr>
      <w:r>
        <w:rPr>
          <w:rFonts w:ascii="黑体" w:eastAsia="黑体" w:hAnsi="黑体" w:hint="eastAsia"/>
          <w:sz w:val="32"/>
          <w:szCs w:val="32"/>
        </w:rPr>
        <w:lastRenderedPageBreak/>
        <w:t>格式八</w:t>
      </w:r>
    </w:p>
    <w:p w:rsidR="008B493F" w:rsidRDefault="00126811">
      <w:pPr>
        <w:spacing w:line="600" w:lineRule="exact"/>
        <w:jc w:val="center"/>
        <w:rPr>
          <w:rFonts w:ascii="黑体" w:eastAsia="黑体" w:hAnsi="黑体"/>
          <w:sz w:val="32"/>
          <w:szCs w:val="32"/>
        </w:rPr>
      </w:pPr>
      <w:r>
        <w:rPr>
          <w:rFonts w:ascii="黑体" w:eastAsia="黑体" w:hAnsi="黑体" w:hint="eastAsia"/>
          <w:sz w:val="32"/>
          <w:szCs w:val="32"/>
        </w:rPr>
        <w:t>商务条款响应/偏离表</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项目编号：</w:t>
      </w:r>
    </w:p>
    <w:tbl>
      <w:tblPr>
        <w:tblStyle w:val="aa"/>
        <w:tblW w:w="0" w:type="auto"/>
        <w:jc w:val="center"/>
        <w:tblLook w:val="04A0" w:firstRow="1" w:lastRow="0" w:firstColumn="1" w:lastColumn="0" w:noHBand="0" w:noVBand="1"/>
      </w:tblPr>
      <w:tblGrid>
        <w:gridCol w:w="817"/>
        <w:gridCol w:w="1474"/>
        <w:gridCol w:w="1474"/>
        <w:gridCol w:w="1474"/>
        <w:gridCol w:w="1695"/>
        <w:gridCol w:w="1974"/>
      </w:tblGrid>
      <w:tr w:rsidR="008B493F">
        <w:trPr>
          <w:trHeight w:hRule="exact" w:val="907"/>
          <w:jc w:val="center"/>
        </w:trPr>
        <w:tc>
          <w:tcPr>
            <w:tcW w:w="817"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序号</w:t>
            </w:r>
          </w:p>
        </w:tc>
        <w:tc>
          <w:tcPr>
            <w:tcW w:w="1474"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谈判文件条目号</w:t>
            </w:r>
          </w:p>
        </w:tc>
        <w:tc>
          <w:tcPr>
            <w:tcW w:w="1474"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谈判文件商务条款</w:t>
            </w:r>
          </w:p>
        </w:tc>
        <w:tc>
          <w:tcPr>
            <w:tcW w:w="1474"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响应文件商务条款</w:t>
            </w:r>
          </w:p>
        </w:tc>
        <w:tc>
          <w:tcPr>
            <w:tcW w:w="1695"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32"/>
                <w:szCs w:val="32"/>
              </w:rPr>
              <w:t>响应/偏离</w:t>
            </w:r>
          </w:p>
        </w:tc>
        <w:tc>
          <w:tcPr>
            <w:tcW w:w="1974"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说   明</w:t>
            </w: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bl>
    <w:p w:rsidR="008B493F" w:rsidRDefault="00126811">
      <w:pPr>
        <w:spacing w:line="600" w:lineRule="exact"/>
        <w:rPr>
          <w:rFonts w:ascii="仿宋_GB2312" w:eastAsia="仿宋_GB2312"/>
          <w:sz w:val="32"/>
          <w:szCs w:val="32"/>
        </w:rPr>
      </w:pPr>
      <w:r>
        <w:rPr>
          <w:rFonts w:ascii="仿宋_GB2312" w:eastAsia="仿宋_GB2312" w:hint="eastAsia"/>
          <w:sz w:val="32"/>
          <w:szCs w:val="32"/>
        </w:rPr>
        <w:t>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1、响应/偏离内容应在说明栏中说明该条款在响应文件中（或页码）的依据；</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2、商务条款包括交货期、付款方式、质保期、验收及售后服务等内容；</w:t>
      </w:r>
    </w:p>
    <w:p w:rsidR="008B493F" w:rsidRDefault="00126811">
      <w:pPr>
        <w:spacing w:line="600" w:lineRule="exact"/>
        <w:ind w:firstLineChars="150" w:firstLine="480"/>
        <w:rPr>
          <w:rFonts w:ascii="仿宋_GB2312" w:eastAsia="仿宋_GB2312"/>
          <w:sz w:val="32"/>
          <w:szCs w:val="32"/>
        </w:rPr>
      </w:pPr>
      <w:r>
        <w:rPr>
          <w:rFonts w:ascii="仿宋_GB2312" w:eastAsia="仿宋_GB2312" w:hint="eastAsia"/>
          <w:sz w:val="32"/>
          <w:szCs w:val="32"/>
        </w:rPr>
        <w:t>3、供应商不按上述表格填写，所产生的一切后果由供应商承担。</w:t>
      </w: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投标人：</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b/>
          <w:bCs/>
          <w:kern w:val="0"/>
          <w:sz w:val="24"/>
          <w:lang w:val="zh-CN"/>
        </w:rPr>
        <w:t>（签字）</w:t>
      </w:r>
    </w:p>
    <w:p w:rsidR="00744775" w:rsidRDefault="00744775" w:rsidP="00744775">
      <w:pPr>
        <w:autoSpaceDE w:val="0"/>
        <w:autoSpaceDN w:val="0"/>
        <w:adjustRightInd w:val="0"/>
        <w:snapToGrid w:val="0"/>
        <w:spacing w:line="360" w:lineRule="auto"/>
        <w:ind w:right="480" w:firstLineChars="2350" w:firstLine="5662"/>
        <w:rPr>
          <w:rFonts w:ascii="Arial" w:eastAsia="仿宋" w:hAnsi="Arial" w:cs="Arial"/>
          <w:b/>
          <w:bCs/>
          <w:kern w:val="0"/>
          <w:sz w:val="24"/>
          <w:lang w:val="zh-CN"/>
        </w:rPr>
      </w:pPr>
      <w:r>
        <w:rPr>
          <w:rFonts w:ascii="Arial" w:eastAsia="仿宋" w:hAnsi="Arial" w:cs="Arial"/>
          <w:b/>
          <w:bCs/>
          <w:kern w:val="0"/>
          <w:sz w:val="24"/>
          <w:lang w:val="zh-CN"/>
        </w:rPr>
        <w:t>年</w:t>
      </w:r>
      <w:r>
        <w:rPr>
          <w:rFonts w:ascii="Arial" w:eastAsia="仿宋" w:hAnsi="Arial" w:cs="Arial" w:hint="eastAsia"/>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744775" w:rsidRDefault="00744775" w:rsidP="00744775">
      <w:pPr>
        <w:spacing w:line="600" w:lineRule="exact"/>
        <w:jc w:val="left"/>
        <w:rPr>
          <w:rFonts w:ascii="黑体" w:eastAsia="黑体" w:hAnsi="黑体"/>
          <w:sz w:val="32"/>
          <w:szCs w:val="32"/>
        </w:rPr>
      </w:pPr>
      <w:r>
        <w:rPr>
          <w:rFonts w:ascii="黑体" w:eastAsia="黑体" w:hAnsi="黑体" w:hint="eastAsia"/>
          <w:sz w:val="32"/>
          <w:szCs w:val="32"/>
        </w:rPr>
        <w:lastRenderedPageBreak/>
        <w:t>格式九</w:t>
      </w:r>
    </w:p>
    <w:p w:rsidR="00744775" w:rsidRPr="00744775" w:rsidRDefault="00744775" w:rsidP="00744775">
      <w:pPr>
        <w:jc w:val="center"/>
        <w:rPr>
          <w:rFonts w:ascii="宋体" w:hAnsi="宋体"/>
          <w:b/>
          <w:color w:val="000000"/>
          <w:sz w:val="32"/>
          <w:szCs w:val="32"/>
        </w:rPr>
      </w:pPr>
      <w:r w:rsidRPr="00A676BB">
        <w:rPr>
          <w:rFonts w:ascii="宋体" w:hAnsi="宋体" w:hint="eastAsia"/>
          <w:b/>
          <w:color w:val="000000"/>
          <w:sz w:val="32"/>
          <w:szCs w:val="32"/>
        </w:rPr>
        <w:t>最终评审</w:t>
      </w:r>
      <w:r>
        <w:rPr>
          <w:rFonts w:ascii="宋体" w:hAnsi="宋体" w:hint="eastAsia"/>
          <w:b/>
          <w:color w:val="000000"/>
          <w:sz w:val="32"/>
          <w:szCs w:val="32"/>
        </w:rPr>
        <w:t>报价表</w:t>
      </w:r>
    </w:p>
    <w:tbl>
      <w:tblPr>
        <w:tblpPr w:leftFromText="180" w:rightFromText="180" w:vertAnchor="text" w:horzAnchor="margin" w:tblpXSpec="center" w:tblpY="57"/>
        <w:tblW w:w="8769" w:type="dxa"/>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Layout w:type="fixed"/>
        <w:tblLook w:val="0000" w:firstRow="0" w:lastRow="0" w:firstColumn="0" w:lastColumn="0" w:noHBand="0" w:noVBand="0"/>
      </w:tblPr>
      <w:tblGrid>
        <w:gridCol w:w="1668"/>
        <w:gridCol w:w="6237"/>
        <w:gridCol w:w="864"/>
      </w:tblGrid>
      <w:tr w:rsidR="00744775" w:rsidTr="00693EA6">
        <w:trPr>
          <w:trHeight w:val="686"/>
        </w:trPr>
        <w:tc>
          <w:tcPr>
            <w:tcW w:w="1668" w:type="dxa"/>
            <w:tcBorders>
              <w:top w:val="single" w:sz="12" w:space="0" w:color="585858"/>
              <w:left w:val="single" w:sz="12" w:space="0" w:color="585858"/>
            </w:tcBorders>
            <w:vAlign w:val="center"/>
          </w:tcPr>
          <w:p w:rsidR="00744775" w:rsidRDefault="00744775" w:rsidP="00693EA6">
            <w:pPr>
              <w:autoSpaceDE w:val="0"/>
              <w:autoSpaceDN w:val="0"/>
              <w:adjustRightInd w:val="0"/>
              <w:spacing w:line="420" w:lineRule="exact"/>
              <w:jc w:val="center"/>
              <w:rPr>
                <w:kern w:val="0"/>
                <w:sz w:val="24"/>
              </w:rPr>
            </w:pPr>
            <w:r>
              <w:rPr>
                <w:rFonts w:hint="eastAsia"/>
                <w:kern w:val="0"/>
                <w:sz w:val="24"/>
              </w:rPr>
              <w:t>供应商</w:t>
            </w:r>
          </w:p>
        </w:tc>
        <w:tc>
          <w:tcPr>
            <w:tcW w:w="6237" w:type="dxa"/>
            <w:tcBorders>
              <w:top w:val="single" w:sz="12" w:space="0" w:color="585858"/>
            </w:tcBorders>
            <w:vAlign w:val="center"/>
          </w:tcPr>
          <w:p w:rsidR="00744775" w:rsidRPr="00BD0A4F" w:rsidRDefault="00744775" w:rsidP="00693EA6">
            <w:pPr>
              <w:autoSpaceDE w:val="0"/>
              <w:autoSpaceDN w:val="0"/>
              <w:adjustRightInd w:val="0"/>
              <w:spacing w:line="420" w:lineRule="exact"/>
              <w:rPr>
                <w:kern w:val="0"/>
                <w:sz w:val="24"/>
              </w:rPr>
            </w:pPr>
            <w:r>
              <w:rPr>
                <w:rFonts w:hint="eastAsia"/>
                <w:kern w:val="0"/>
                <w:sz w:val="24"/>
              </w:rPr>
              <w:t xml:space="preserve"> </w:t>
            </w:r>
            <w:r>
              <w:rPr>
                <w:rFonts w:hint="eastAsia"/>
                <w:kern w:val="0"/>
                <w:sz w:val="24"/>
                <w:u w:val="single"/>
              </w:rPr>
              <w:t xml:space="preserve">                                 </w:t>
            </w:r>
            <w:r w:rsidRPr="00BD0A4F">
              <w:rPr>
                <w:rFonts w:hint="eastAsia"/>
                <w:kern w:val="0"/>
                <w:sz w:val="24"/>
              </w:rPr>
              <w:t>公司</w:t>
            </w:r>
          </w:p>
        </w:tc>
        <w:tc>
          <w:tcPr>
            <w:tcW w:w="864" w:type="dxa"/>
            <w:tcBorders>
              <w:top w:val="single" w:sz="12" w:space="0" w:color="585858"/>
              <w:right w:val="single" w:sz="12" w:space="0" w:color="585858"/>
            </w:tcBorders>
            <w:vAlign w:val="center"/>
          </w:tcPr>
          <w:p w:rsidR="00744775" w:rsidRDefault="00744775" w:rsidP="00693EA6">
            <w:pPr>
              <w:autoSpaceDE w:val="0"/>
              <w:autoSpaceDN w:val="0"/>
              <w:adjustRightInd w:val="0"/>
              <w:spacing w:line="420" w:lineRule="exact"/>
              <w:jc w:val="center"/>
              <w:rPr>
                <w:kern w:val="0"/>
                <w:sz w:val="24"/>
              </w:rPr>
            </w:pPr>
            <w:r>
              <w:rPr>
                <w:rFonts w:hint="eastAsia"/>
                <w:kern w:val="0"/>
                <w:sz w:val="24"/>
              </w:rPr>
              <w:t>备注</w:t>
            </w:r>
          </w:p>
        </w:tc>
      </w:tr>
      <w:tr w:rsidR="00744775" w:rsidTr="00693EA6">
        <w:trPr>
          <w:trHeight w:val="829"/>
        </w:trPr>
        <w:tc>
          <w:tcPr>
            <w:tcW w:w="1668" w:type="dxa"/>
            <w:tcBorders>
              <w:left w:val="single" w:sz="12" w:space="0" w:color="585858"/>
            </w:tcBorders>
            <w:vAlign w:val="center"/>
          </w:tcPr>
          <w:p w:rsidR="00744775" w:rsidRDefault="00744775" w:rsidP="00693EA6">
            <w:pPr>
              <w:autoSpaceDE w:val="0"/>
              <w:autoSpaceDN w:val="0"/>
              <w:adjustRightInd w:val="0"/>
              <w:spacing w:line="420" w:lineRule="exact"/>
              <w:jc w:val="center"/>
              <w:rPr>
                <w:kern w:val="0"/>
                <w:sz w:val="24"/>
              </w:rPr>
            </w:pPr>
            <w:r>
              <w:rPr>
                <w:rFonts w:hint="eastAsia"/>
                <w:kern w:val="0"/>
                <w:sz w:val="24"/>
              </w:rPr>
              <w:t>项目名称</w:t>
            </w:r>
          </w:p>
        </w:tc>
        <w:tc>
          <w:tcPr>
            <w:tcW w:w="6237" w:type="dxa"/>
            <w:vAlign w:val="center"/>
          </w:tcPr>
          <w:p w:rsidR="00744775" w:rsidRPr="00BD0A4F" w:rsidRDefault="00744775" w:rsidP="00744775">
            <w:pPr>
              <w:autoSpaceDE w:val="0"/>
              <w:autoSpaceDN w:val="0"/>
              <w:adjustRightInd w:val="0"/>
              <w:spacing w:line="420" w:lineRule="exact"/>
              <w:rPr>
                <w:rFonts w:ascii="仿宋" w:eastAsia="仿宋" w:hAnsi="仿宋"/>
                <w:b/>
                <w:bCs/>
                <w:color w:val="000000"/>
                <w:w w:val="95"/>
                <w:sz w:val="30"/>
                <w:szCs w:val="30"/>
              </w:rPr>
            </w:pPr>
            <w:r>
              <w:rPr>
                <w:rFonts w:hint="eastAsia"/>
                <w:kern w:val="0"/>
                <w:sz w:val="24"/>
                <w:u w:val="single"/>
              </w:rPr>
              <w:t xml:space="preserve">                                   </w:t>
            </w:r>
            <w:r w:rsidRPr="00B66FDA">
              <w:rPr>
                <w:rFonts w:hint="eastAsia"/>
                <w:kern w:val="0"/>
                <w:sz w:val="24"/>
              </w:rPr>
              <w:t>项目</w:t>
            </w:r>
          </w:p>
        </w:tc>
        <w:tc>
          <w:tcPr>
            <w:tcW w:w="864" w:type="dxa"/>
            <w:tcBorders>
              <w:right w:val="single" w:sz="12" w:space="0" w:color="585858"/>
            </w:tcBorders>
            <w:vAlign w:val="center"/>
          </w:tcPr>
          <w:p w:rsidR="00744775" w:rsidRDefault="00744775" w:rsidP="00693EA6">
            <w:pPr>
              <w:autoSpaceDE w:val="0"/>
              <w:autoSpaceDN w:val="0"/>
              <w:adjustRightInd w:val="0"/>
              <w:spacing w:line="420" w:lineRule="exact"/>
              <w:rPr>
                <w:kern w:val="0"/>
                <w:sz w:val="24"/>
              </w:rPr>
            </w:pPr>
          </w:p>
        </w:tc>
      </w:tr>
      <w:tr w:rsidR="00744775" w:rsidTr="00693EA6">
        <w:trPr>
          <w:trHeight w:val="557"/>
        </w:trPr>
        <w:tc>
          <w:tcPr>
            <w:tcW w:w="1668" w:type="dxa"/>
            <w:tcBorders>
              <w:left w:val="single" w:sz="12" w:space="0" w:color="585858"/>
            </w:tcBorders>
            <w:vAlign w:val="center"/>
          </w:tcPr>
          <w:p w:rsidR="00744775" w:rsidRDefault="00744775" w:rsidP="00744775">
            <w:pPr>
              <w:autoSpaceDE w:val="0"/>
              <w:autoSpaceDN w:val="0"/>
              <w:adjustRightInd w:val="0"/>
              <w:spacing w:line="420" w:lineRule="exact"/>
              <w:jc w:val="center"/>
              <w:rPr>
                <w:kern w:val="0"/>
                <w:szCs w:val="21"/>
              </w:rPr>
            </w:pPr>
            <w:r>
              <w:rPr>
                <w:rFonts w:hint="eastAsia"/>
                <w:kern w:val="0"/>
                <w:szCs w:val="21"/>
              </w:rPr>
              <w:t>首次谈判报价</w:t>
            </w:r>
          </w:p>
        </w:tc>
        <w:tc>
          <w:tcPr>
            <w:tcW w:w="6237" w:type="dxa"/>
            <w:vAlign w:val="center"/>
          </w:tcPr>
          <w:p w:rsidR="00744775" w:rsidRDefault="00744775" w:rsidP="00693EA6">
            <w:pPr>
              <w:autoSpaceDE w:val="0"/>
              <w:autoSpaceDN w:val="0"/>
              <w:adjustRightInd w:val="0"/>
              <w:spacing w:line="420" w:lineRule="exact"/>
              <w:ind w:left="1260" w:hangingChars="600" w:hanging="1260"/>
              <w:rPr>
                <w:kern w:val="0"/>
                <w:szCs w:val="21"/>
              </w:rPr>
            </w:pPr>
            <w:r>
              <w:rPr>
                <w:rFonts w:hint="eastAsia"/>
                <w:kern w:val="0"/>
                <w:szCs w:val="21"/>
              </w:rPr>
              <w:t xml:space="preserve">                                            </w:t>
            </w:r>
            <w:r>
              <w:rPr>
                <w:rFonts w:hint="eastAsia"/>
                <w:kern w:val="0"/>
                <w:szCs w:val="21"/>
              </w:rPr>
              <w:t>元</w:t>
            </w:r>
          </w:p>
        </w:tc>
        <w:tc>
          <w:tcPr>
            <w:tcW w:w="864" w:type="dxa"/>
            <w:tcBorders>
              <w:right w:val="single" w:sz="12" w:space="0" w:color="585858"/>
            </w:tcBorders>
            <w:vAlign w:val="center"/>
          </w:tcPr>
          <w:p w:rsidR="00744775" w:rsidRDefault="00744775" w:rsidP="00693EA6">
            <w:pPr>
              <w:autoSpaceDE w:val="0"/>
              <w:autoSpaceDN w:val="0"/>
              <w:adjustRightInd w:val="0"/>
              <w:spacing w:line="420" w:lineRule="exact"/>
              <w:rPr>
                <w:kern w:val="0"/>
                <w:sz w:val="24"/>
              </w:rPr>
            </w:pPr>
          </w:p>
        </w:tc>
      </w:tr>
      <w:tr w:rsidR="00744775" w:rsidTr="00693EA6">
        <w:trPr>
          <w:trHeight w:val="576"/>
        </w:trPr>
        <w:tc>
          <w:tcPr>
            <w:tcW w:w="1668" w:type="dxa"/>
            <w:tcBorders>
              <w:left w:val="single" w:sz="12" w:space="0" w:color="585858"/>
            </w:tcBorders>
            <w:vAlign w:val="center"/>
          </w:tcPr>
          <w:p w:rsidR="00744775" w:rsidRDefault="00744775" w:rsidP="00693EA6">
            <w:pPr>
              <w:autoSpaceDE w:val="0"/>
              <w:autoSpaceDN w:val="0"/>
              <w:adjustRightInd w:val="0"/>
              <w:spacing w:line="420" w:lineRule="exact"/>
              <w:jc w:val="center"/>
              <w:rPr>
                <w:kern w:val="0"/>
                <w:szCs w:val="21"/>
              </w:rPr>
            </w:pPr>
            <w:r>
              <w:rPr>
                <w:rFonts w:hint="eastAsia"/>
                <w:kern w:val="0"/>
                <w:szCs w:val="21"/>
              </w:rPr>
              <w:t>调整因素</w:t>
            </w:r>
          </w:p>
        </w:tc>
        <w:tc>
          <w:tcPr>
            <w:tcW w:w="6237" w:type="dxa"/>
            <w:vAlign w:val="center"/>
          </w:tcPr>
          <w:p w:rsidR="00744775" w:rsidRDefault="00744775" w:rsidP="00693EA6">
            <w:pPr>
              <w:autoSpaceDE w:val="0"/>
              <w:autoSpaceDN w:val="0"/>
              <w:adjustRightInd w:val="0"/>
              <w:spacing w:line="420" w:lineRule="exact"/>
              <w:ind w:left="1260" w:hangingChars="600" w:hanging="1260"/>
              <w:rPr>
                <w:kern w:val="0"/>
                <w:szCs w:val="21"/>
              </w:rPr>
            </w:pPr>
          </w:p>
        </w:tc>
        <w:tc>
          <w:tcPr>
            <w:tcW w:w="864" w:type="dxa"/>
            <w:tcBorders>
              <w:right w:val="single" w:sz="12" w:space="0" w:color="585858"/>
            </w:tcBorders>
            <w:vAlign w:val="center"/>
          </w:tcPr>
          <w:p w:rsidR="00744775" w:rsidRDefault="00744775" w:rsidP="00693EA6">
            <w:pPr>
              <w:autoSpaceDE w:val="0"/>
              <w:autoSpaceDN w:val="0"/>
              <w:adjustRightInd w:val="0"/>
              <w:spacing w:line="420" w:lineRule="exact"/>
              <w:rPr>
                <w:kern w:val="0"/>
                <w:sz w:val="24"/>
              </w:rPr>
            </w:pPr>
          </w:p>
        </w:tc>
      </w:tr>
      <w:tr w:rsidR="00744775" w:rsidTr="00693EA6">
        <w:trPr>
          <w:trHeight w:val="672"/>
        </w:trPr>
        <w:tc>
          <w:tcPr>
            <w:tcW w:w="1668" w:type="dxa"/>
            <w:tcBorders>
              <w:left w:val="single" w:sz="12" w:space="0" w:color="585858"/>
            </w:tcBorders>
            <w:vAlign w:val="center"/>
          </w:tcPr>
          <w:p w:rsidR="00744775" w:rsidRPr="001F60E1" w:rsidRDefault="00744775" w:rsidP="00693EA6">
            <w:pPr>
              <w:autoSpaceDE w:val="0"/>
              <w:autoSpaceDN w:val="0"/>
              <w:adjustRightInd w:val="0"/>
              <w:spacing w:line="420" w:lineRule="exact"/>
              <w:jc w:val="center"/>
              <w:rPr>
                <w:kern w:val="0"/>
                <w:szCs w:val="21"/>
              </w:rPr>
            </w:pPr>
            <w:r>
              <w:rPr>
                <w:rFonts w:hint="eastAsia"/>
                <w:kern w:val="0"/>
                <w:szCs w:val="21"/>
              </w:rPr>
              <w:t>最终评审价格</w:t>
            </w:r>
          </w:p>
        </w:tc>
        <w:tc>
          <w:tcPr>
            <w:tcW w:w="6237" w:type="dxa"/>
            <w:vAlign w:val="center"/>
          </w:tcPr>
          <w:p w:rsidR="00744775" w:rsidRPr="001F60E1" w:rsidRDefault="00744775" w:rsidP="00693EA6">
            <w:pPr>
              <w:autoSpaceDE w:val="0"/>
              <w:autoSpaceDN w:val="0"/>
              <w:adjustRightInd w:val="0"/>
              <w:spacing w:line="420" w:lineRule="exact"/>
              <w:ind w:left="1260" w:hangingChars="600" w:hanging="1260"/>
              <w:rPr>
                <w:kern w:val="0"/>
                <w:szCs w:val="21"/>
              </w:rPr>
            </w:pPr>
            <w:r>
              <w:rPr>
                <w:rFonts w:hint="eastAsia"/>
                <w:kern w:val="0"/>
                <w:szCs w:val="21"/>
              </w:rPr>
              <w:t xml:space="preserve">                                             </w:t>
            </w:r>
            <w:r>
              <w:rPr>
                <w:rFonts w:hint="eastAsia"/>
                <w:kern w:val="0"/>
                <w:szCs w:val="21"/>
              </w:rPr>
              <w:t>元</w:t>
            </w:r>
          </w:p>
        </w:tc>
        <w:tc>
          <w:tcPr>
            <w:tcW w:w="864" w:type="dxa"/>
            <w:tcBorders>
              <w:right w:val="single" w:sz="12" w:space="0" w:color="585858"/>
            </w:tcBorders>
            <w:vAlign w:val="center"/>
          </w:tcPr>
          <w:p w:rsidR="00744775" w:rsidRDefault="00744775" w:rsidP="00693EA6">
            <w:pPr>
              <w:autoSpaceDE w:val="0"/>
              <w:autoSpaceDN w:val="0"/>
              <w:adjustRightInd w:val="0"/>
              <w:spacing w:line="420" w:lineRule="exact"/>
              <w:rPr>
                <w:kern w:val="0"/>
                <w:sz w:val="24"/>
              </w:rPr>
            </w:pPr>
          </w:p>
        </w:tc>
      </w:tr>
      <w:tr w:rsidR="00744775" w:rsidTr="00693EA6">
        <w:trPr>
          <w:trHeight w:val="567"/>
        </w:trPr>
        <w:tc>
          <w:tcPr>
            <w:tcW w:w="1668" w:type="dxa"/>
            <w:tcBorders>
              <w:left w:val="single" w:sz="12" w:space="0" w:color="585858"/>
            </w:tcBorders>
            <w:vAlign w:val="center"/>
          </w:tcPr>
          <w:p w:rsidR="00744775" w:rsidRDefault="00744775" w:rsidP="00693EA6">
            <w:pPr>
              <w:autoSpaceDE w:val="0"/>
              <w:autoSpaceDN w:val="0"/>
              <w:adjustRightInd w:val="0"/>
              <w:spacing w:line="420" w:lineRule="exact"/>
              <w:jc w:val="center"/>
              <w:rPr>
                <w:kern w:val="0"/>
                <w:szCs w:val="21"/>
              </w:rPr>
            </w:pPr>
            <w:r>
              <w:rPr>
                <w:rFonts w:hint="eastAsia"/>
                <w:kern w:val="0"/>
                <w:szCs w:val="21"/>
              </w:rPr>
              <w:t>供货期</w:t>
            </w:r>
          </w:p>
        </w:tc>
        <w:tc>
          <w:tcPr>
            <w:tcW w:w="6237" w:type="dxa"/>
            <w:vAlign w:val="center"/>
          </w:tcPr>
          <w:p w:rsidR="00744775" w:rsidRDefault="00744775" w:rsidP="00693EA6">
            <w:pPr>
              <w:autoSpaceDE w:val="0"/>
              <w:autoSpaceDN w:val="0"/>
              <w:adjustRightInd w:val="0"/>
              <w:spacing w:line="420" w:lineRule="exact"/>
              <w:ind w:left="1260" w:hangingChars="600" w:hanging="1260"/>
              <w:rPr>
                <w:kern w:val="0"/>
                <w:szCs w:val="21"/>
              </w:rPr>
            </w:pPr>
            <w:r>
              <w:rPr>
                <w:rFonts w:hint="eastAsia"/>
                <w:kern w:val="0"/>
                <w:szCs w:val="21"/>
              </w:rPr>
              <w:t xml:space="preserve">                                          </w:t>
            </w:r>
          </w:p>
        </w:tc>
        <w:tc>
          <w:tcPr>
            <w:tcW w:w="864" w:type="dxa"/>
            <w:tcBorders>
              <w:right w:val="single" w:sz="12" w:space="0" w:color="585858"/>
            </w:tcBorders>
            <w:vAlign w:val="center"/>
          </w:tcPr>
          <w:p w:rsidR="00744775" w:rsidRDefault="00744775" w:rsidP="00693EA6">
            <w:pPr>
              <w:autoSpaceDE w:val="0"/>
              <w:autoSpaceDN w:val="0"/>
              <w:adjustRightInd w:val="0"/>
              <w:spacing w:line="420" w:lineRule="exact"/>
              <w:rPr>
                <w:kern w:val="0"/>
                <w:sz w:val="24"/>
              </w:rPr>
            </w:pPr>
          </w:p>
        </w:tc>
      </w:tr>
      <w:tr w:rsidR="00744775" w:rsidTr="00693EA6">
        <w:trPr>
          <w:trHeight w:val="567"/>
        </w:trPr>
        <w:tc>
          <w:tcPr>
            <w:tcW w:w="1668" w:type="dxa"/>
            <w:tcBorders>
              <w:left w:val="single" w:sz="12" w:space="0" w:color="585858"/>
            </w:tcBorders>
            <w:vAlign w:val="center"/>
          </w:tcPr>
          <w:p w:rsidR="00744775" w:rsidRDefault="00744775" w:rsidP="00693EA6">
            <w:pPr>
              <w:autoSpaceDE w:val="0"/>
              <w:autoSpaceDN w:val="0"/>
              <w:adjustRightInd w:val="0"/>
              <w:spacing w:line="420" w:lineRule="exact"/>
              <w:jc w:val="center"/>
              <w:rPr>
                <w:kern w:val="0"/>
                <w:szCs w:val="21"/>
              </w:rPr>
            </w:pPr>
            <w:r>
              <w:rPr>
                <w:rFonts w:hint="eastAsia"/>
                <w:kern w:val="0"/>
                <w:szCs w:val="21"/>
              </w:rPr>
              <w:t>质保期</w:t>
            </w:r>
          </w:p>
        </w:tc>
        <w:tc>
          <w:tcPr>
            <w:tcW w:w="6237" w:type="dxa"/>
            <w:vAlign w:val="center"/>
          </w:tcPr>
          <w:p w:rsidR="00744775" w:rsidRDefault="00744775" w:rsidP="00693EA6">
            <w:pPr>
              <w:autoSpaceDE w:val="0"/>
              <w:autoSpaceDN w:val="0"/>
              <w:adjustRightInd w:val="0"/>
              <w:spacing w:line="420" w:lineRule="exact"/>
              <w:ind w:left="1260" w:hangingChars="600" w:hanging="1260"/>
              <w:rPr>
                <w:kern w:val="0"/>
                <w:szCs w:val="21"/>
              </w:rPr>
            </w:pPr>
          </w:p>
        </w:tc>
        <w:tc>
          <w:tcPr>
            <w:tcW w:w="864" w:type="dxa"/>
            <w:tcBorders>
              <w:right w:val="single" w:sz="12" w:space="0" w:color="585858"/>
            </w:tcBorders>
            <w:vAlign w:val="center"/>
          </w:tcPr>
          <w:p w:rsidR="00744775" w:rsidRDefault="00744775" w:rsidP="00693EA6">
            <w:pPr>
              <w:autoSpaceDE w:val="0"/>
              <w:autoSpaceDN w:val="0"/>
              <w:adjustRightInd w:val="0"/>
              <w:spacing w:line="420" w:lineRule="exact"/>
              <w:rPr>
                <w:kern w:val="0"/>
                <w:sz w:val="24"/>
              </w:rPr>
            </w:pPr>
          </w:p>
        </w:tc>
      </w:tr>
      <w:tr w:rsidR="00744775" w:rsidTr="00693EA6">
        <w:trPr>
          <w:trHeight w:val="618"/>
        </w:trPr>
        <w:tc>
          <w:tcPr>
            <w:tcW w:w="8769" w:type="dxa"/>
            <w:gridSpan w:val="3"/>
            <w:tcBorders>
              <w:left w:val="single" w:sz="12" w:space="0" w:color="585858"/>
              <w:bottom w:val="single" w:sz="12" w:space="0" w:color="585858"/>
              <w:right w:val="single" w:sz="12" w:space="0" w:color="585858"/>
            </w:tcBorders>
            <w:vAlign w:val="center"/>
          </w:tcPr>
          <w:p w:rsidR="00744775" w:rsidRDefault="00744775" w:rsidP="00693EA6">
            <w:pPr>
              <w:autoSpaceDE w:val="0"/>
              <w:autoSpaceDN w:val="0"/>
              <w:adjustRightInd w:val="0"/>
              <w:spacing w:line="420" w:lineRule="exact"/>
              <w:rPr>
                <w:kern w:val="0"/>
                <w:sz w:val="24"/>
              </w:rPr>
            </w:pPr>
            <w:r w:rsidRPr="00B07342">
              <w:rPr>
                <w:rFonts w:hint="eastAsia"/>
                <w:kern w:val="0"/>
                <w:sz w:val="24"/>
              </w:rPr>
              <w:t>最终确定的质量保证及服务承诺</w:t>
            </w:r>
            <w:r>
              <w:rPr>
                <w:rFonts w:hint="eastAsia"/>
                <w:kern w:val="0"/>
                <w:sz w:val="24"/>
              </w:rPr>
              <w:t>：</w:t>
            </w:r>
          </w:p>
          <w:p w:rsidR="00744775" w:rsidRDefault="00744775" w:rsidP="00693EA6">
            <w:pPr>
              <w:autoSpaceDE w:val="0"/>
              <w:autoSpaceDN w:val="0"/>
              <w:adjustRightInd w:val="0"/>
              <w:spacing w:line="420" w:lineRule="exact"/>
              <w:rPr>
                <w:kern w:val="0"/>
                <w:sz w:val="24"/>
              </w:rPr>
            </w:pPr>
          </w:p>
          <w:p w:rsidR="00744775" w:rsidRDefault="00744775" w:rsidP="00693EA6">
            <w:pPr>
              <w:autoSpaceDE w:val="0"/>
              <w:autoSpaceDN w:val="0"/>
              <w:adjustRightInd w:val="0"/>
              <w:spacing w:line="420" w:lineRule="exact"/>
              <w:rPr>
                <w:kern w:val="0"/>
                <w:sz w:val="24"/>
              </w:rPr>
            </w:pPr>
          </w:p>
          <w:p w:rsidR="00744775" w:rsidRDefault="00744775" w:rsidP="00693EA6">
            <w:pPr>
              <w:autoSpaceDE w:val="0"/>
              <w:autoSpaceDN w:val="0"/>
              <w:adjustRightInd w:val="0"/>
              <w:spacing w:line="420" w:lineRule="exact"/>
              <w:rPr>
                <w:kern w:val="0"/>
                <w:sz w:val="24"/>
              </w:rPr>
            </w:pPr>
          </w:p>
        </w:tc>
      </w:tr>
    </w:tbl>
    <w:p w:rsidR="00744775" w:rsidRDefault="00744775" w:rsidP="00744775">
      <w:pPr>
        <w:spacing w:line="360" w:lineRule="auto"/>
        <w:rPr>
          <w:sz w:val="24"/>
        </w:rPr>
      </w:pPr>
      <w:r>
        <w:rPr>
          <w:rFonts w:hint="eastAsia"/>
          <w:sz w:val="24"/>
        </w:rPr>
        <w:t>注：</w:t>
      </w:r>
    </w:p>
    <w:p w:rsidR="00744775" w:rsidRDefault="00744775" w:rsidP="00744775">
      <w:pPr>
        <w:spacing w:line="360" w:lineRule="auto"/>
        <w:rPr>
          <w:sz w:val="24"/>
        </w:rPr>
      </w:pPr>
      <w:r>
        <w:rPr>
          <w:rFonts w:hint="eastAsia"/>
          <w:sz w:val="24"/>
        </w:rPr>
        <w:t>1</w:t>
      </w:r>
      <w:r>
        <w:rPr>
          <w:rFonts w:hint="eastAsia"/>
          <w:sz w:val="24"/>
        </w:rPr>
        <w:t>、</w:t>
      </w:r>
      <w:r w:rsidRPr="00B07342">
        <w:rPr>
          <w:rFonts w:hint="eastAsia"/>
          <w:sz w:val="24"/>
        </w:rPr>
        <w:t>在</w:t>
      </w:r>
      <w:r>
        <w:rPr>
          <w:rFonts w:hint="eastAsia"/>
          <w:sz w:val="24"/>
        </w:rPr>
        <w:t>谈判</w:t>
      </w:r>
      <w:r w:rsidRPr="00B07342">
        <w:rPr>
          <w:rFonts w:hint="eastAsia"/>
          <w:sz w:val="24"/>
        </w:rPr>
        <w:t>过程中，最后报价与首次报价的价格发生的浮动比例，在项目签订合同时对首次报价单价的基础上进行同比例浮动，作为签订合同的最终单价。</w:t>
      </w:r>
    </w:p>
    <w:p w:rsidR="00744775" w:rsidRPr="00B07342" w:rsidRDefault="00744775" w:rsidP="00744775">
      <w:pPr>
        <w:spacing w:line="360" w:lineRule="auto"/>
        <w:rPr>
          <w:sz w:val="24"/>
        </w:rPr>
      </w:pPr>
      <w:r>
        <w:rPr>
          <w:rFonts w:hint="eastAsia"/>
          <w:sz w:val="24"/>
        </w:rPr>
        <w:t>2</w:t>
      </w:r>
      <w:r>
        <w:rPr>
          <w:rFonts w:hint="eastAsia"/>
          <w:sz w:val="24"/>
        </w:rPr>
        <w:t>、此表不需装订在响应文件中，供应商事先须盖章、签字，</w:t>
      </w:r>
      <w:r>
        <w:rPr>
          <w:sz w:val="24"/>
        </w:rPr>
        <w:t>在</w:t>
      </w:r>
      <w:r>
        <w:rPr>
          <w:rFonts w:hint="eastAsia"/>
          <w:sz w:val="24"/>
        </w:rPr>
        <w:t>谈判</w:t>
      </w:r>
      <w:r w:rsidRPr="00B07342">
        <w:rPr>
          <w:rFonts w:hint="eastAsia"/>
          <w:sz w:val="24"/>
        </w:rPr>
        <w:t>期间</w:t>
      </w:r>
      <w:r>
        <w:rPr>
          <w:sz w:val="24"/>
        </w:rPr>
        <w:t>，根据采购人指令，在规定时间内现场做出最终报价</w:t>
      </w:r>
      <w:r>
        <w:rPr>
          <w:rFonts w:hint="eastAsia"/>
          <w:sz w:val="24"/>
        </w:rPr>
        <w:t>，填写后</w:t>
      </w:r>
      <w:r>
        <w:rPr>
          <w:sz w:val="24"/>
        </w:rPr>
        <w:t>交给会议工作人员</w:t>
      </w:r>
      <w:r>
        <w:rPr>
          <w:rFonts w:hint="eastAsia"/>
          <w:sz w:val="24"/>
        </w:rPr>
        <w:t>。</w:t>
      </w:r>
    </w:p>
    <w:p w:rsidR="00744775" w:rsidRDefault="00744775" w:rsidP="00744775">
      <w:pPr>
        <w:autoSpaceDE w:val="0"/>
        <w:autoSpaceDN w:val="0"/>
        <w:adjustRightInd w:val="0"/>
        <w:snapToGrid w:val="0"/>
        <w:spacing w:line="360" w:lineRule="auto"/>
        <w:ind w:right="480"/>
        <w:rPr>
          <w:rFonts w:ascii="Arial" w:eastAsia="仿宋" w:hAnsi="Arial" w:cs="Arial"/>
          <w:b/>
          <w:bCs/>
          <w:kern w:val="0"/>
          <w:sz w:val="24"/>
          <w:lang w:val="zh-CN"/>
        </w:rPr>
      </w:pP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投标人：</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b/>
          <w:bCs/>
          <w:kern w:val="0"/>
          <w:sz w:val="24"/>
          <w:lang w:val="zh-CN"/>
        </w:rPr>
        <w:t>（签字）</w:t>
      </w:r>
    </w:p>
    <w:p w:rsidR="00744775" w:rsidRDefault="00744775" w:rsidP="00744775">
      <w:pPr>
        <w:autoSpaceDE w:val="0"/>
        <w:autoSpaceDN w:val="0"/>
        <w:adjustRightInd w:val="0"/>
        <w:snapToGrid w:val="0"/>
        <w:spacing w:line="360" w:lineRule="auto"/>
        <w:jc w:val="right"/>
        <w:rPr>
          <w:rFonts w:ascii="Arial" w:eastAsia="仿宋" w:hAnsi="Arial" w:cs="Arial"/>
          <w:kern w:val="0"/>
          <w:sz w:val="24"/>
          <w:lang w:val="zh-CN"/>
        </w:rPr>
      </w:pPr>
      <w:r>
        <w:rPr>
          <w:rFonts w:ascii="Arial" w:eastAsia="仿宋" w:hAnsi="Arial" w:cs="Arial"/>
          <w:b/>
          <w:bCs/>
          <w:kern w:val="0"/>
          <w:sz w:val="24"/>
          <w:lang w:val="zh-CN"/>
        </w:rPr>
        <w:t>年</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8F11D7" w:rsidRDefault="00744775" w:rsidP="008F11D7">
      <w:pPr>
        <w:spacing w:line="600" w:lineRule="exact"/>
        <w:jc w:val="left"/>
        <w:rPr>
          <w:kern w:val="0"/>
          <w:sz w:val="24"/>
        </w:rPr>
      </w:pPr>
      <w:r>
        <w:rPr>
          <w:kern w:val="0"/>
          <w:sz w:val="24"/>
        </w:rPr>
        <w:br w:type="page"/>
      </w:r>
      <w:r w:rsidRPr="008F11D7">
        <w:rPr>
          <w:rFonts w:ascii="黑体" w:eastAsia="黑体" w:hAnsi="黑体" w:hint="eastAsia"/>
          <w:sz w:val="32"/>
          <w:szCs w:val="32"/>
        </w:rPr>
        <w:lastRenderedPageBreak/>
        <w:t>格式十</w:t>
      </w:r>
    </w:p>
    <w:tbl>
      <w:tblPr>
        <w:tblpPr w:leftFromText="180" w:rightFromText="180" w:vertAnchor="page" w:horzAnchor="margin" w:tblpY="2731"/>
        <w:tblW w:w="0" w:type="auto"/>
        <w:tblLayout w:type="fixed"/>
        <w:tblCellMar>
          <w:left w:w="0" w:type="dxa"/>
          <w:right w:w="0" w:type="dxa"/>
        </w:tblCellMar>
        <w:tblLook w:val="0000" w:firstRow="0" w:lastRow="0" w:firstColumn="0" w:lastColumn="0" w:noHBand="0" w:noVBand="0"/>
      </w:tblPr>
      <w:tblGrid>
        <w:gridCol w:w="658"/>
        <w:gridCol w:w="1752"/>
        <w:gridCol w:w="4296"/>
        <w:gridCol w:w="1182"/>
        <w:gridCol w:w="1052"/>
      </w:tblGrid>
      <w:tr w:rsidR="008F11D7" w:rsidTr="008F11D7">
        <w:trPr>
          <w:trHeight w:val="318"/>
        </w:trPr>
        <w:tc>
          <w:tcPr>
            <w:tcW w:w="8940" w:type="dxa"/>
            <w:gridSpan w:val="5"/>
            <w:tcBorders>
              <w:top w:val="nil"/>
              <w:left w:val="nil"/>
              <w:bottom w:val="nil"/>
              <w:right w:val="nil"/>
            </w:tcBorders>
            <w:vAlign w:val="center"/>
          </w:tcPr>
          <w:p w:rsidR="008F11D7" w:rsidRDefault="008F11D7" w:rsidP="008F11D7">
            <w:pPr>
              <w:autoSpaceDE w:val="0"/>
              <w:autoSpaceDN w:val="0"/>
              <w:adjustRightInd w:val="0"/>
              <w:jc w:val="center"/>
              <w:rPr>
                <w:rFonts w:ascii="仿宋" w:eastAsia="仿宋" w:hAnsi="仿宋" w:cs="仿宋"/>
                <w:b/>
                <w:bCs/>
                <w:kern w:val="0"/>
                <w:sz w:val="24"/>
                <w:szCs w:val="21"/>
              </w:rPr>
            </w:pPr>
            <w:r>
              <w:rPr>
                <w:rFonts w:ascii="仿宋" w:eastAsia="仿宋" w:hAnsi="仿宋" w:cs="仿宋" w:hint="eastAsia"/>
                <w:b/>
                <w:bCs/>
                <w:kern w:val="0"/>
                <w:sz w:val="24"/>
                <w:szCs w:val="21"/>
              </w:rPr>
              <w:t>资格性/符合性自查表</w:t>
            </w:r>
          </w:p>
        </w:tc>
      </w:tr>
      <w:tr w:rsidR="008F11D7" w:rsidTr="008F11D7">
        <w:trPr>
          <w:trHeight w:val="248"/>
        </w:trPr>
        <w:tc>
          <w:tcPr>
            <w:tcW w:w="2410" w:type="dxa"/>
            <w:gridSpan w:val="2"/>
            <w:tcBorders>
              <w:top w:val="single" w:sz="4" w:space="0" w:color="auto"/>
              <w:left w:val="single" w:sz="4" w:space="0" w:color="auto"/>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b/>
                <w:bCs/>
                <w:kern w:val="0"/>
                <w:szCs w:val="21"/>
              </w:rPr>
            </w:pPr>
            <w:r>
              <w:rPr>
                <w:rFonts w:ascii="仿宋" w:eastAsia="仿宋" w:hAnsi="仿宋" w:cs="仿宋" w:hint="eastAsia"/>
                <w:b/>
                <w:bCs/>
                <w:kern w:val="0"/>
                <w:szCs w:val="21"/>
              </w:rPr>
              <w:t>评审内容</w:t>
            </w:r>
          </w:p>
        </w:tc>
        <w:tc>
          <w:tcPr>
            <w:tcW w:w="4296" w:type="dxa"/>
            <w:tcBorders>
              <w:top w:val="single" w:sz="4" w:space="0" w:color="auto"/>
              <w:left w:val="single" w:sz="4" w:space="0" w:color="auto"/>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b/>
                <w:bCs/>
                <w:kern w:val="0"/>
                <w:szCs w:val="21"/>
              </w:rPr>
            </w:pPr>
            <w:r>
              <w:rPr>
                <w:rFonts w:ascii="仿宋" w:eastAsia="仿宋" w:hAnsi="仿宋" w:cs="仿宋" w:hint="eastAsia"/>
                <w:b/>
                <w:bCs/>
                <w:kern w:val="0"/>
                <w:szCs w:val="21"/>
              </w:rPr>
              <w:t>招标文件要求</w:t>
            </w:r>
          </w:p>
        </w:tc>
        <w:tc>
          <w:tcPr>
            <w:tcW w:w="1182" w:type="dxa"/>
            <w:tcBorders>
              <w:top w:val="single" w:sz="4" w:space="0" w:color="auto"/>
              <w:left w:val="nil"/>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b/>
                <w:bCs/>
                <w:kern w:val="0"/>
                <w:szCs w:val="21"/>
              </w:rPr>
            </w:pPr>
            <w:r>
              <w:rPr>
                <w:rFonts w:ascii="仿宋" w:eastAsia="仿宋" w:hAnsi="仿宋" w:cs="仿宋" w:hint="eastAsia"/>
                <w:b/>
                <w:bCs/>
                <w:kern w:val="0"/>
                <w:szCs w:val="21"/>
              </w:rPr>
              <w:t>自查结论</w:t>
            </w:r>
          </w:p>
        </w:tc>
        <w:tc>
          <w:tcPr>
            <w:tcW w:w="1052" w:type="dxa"/>
            <w:tcBorders>
              <w:top w:val="single" w:sz="4" w:space="0" w:color="auto"/>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b/>
                <w:bCs/>
                <w:kern w:val="0"/>
                <w:szCs w:val="21"/>
              </w:rPr>
            </w:pPr>
            <w:r>
              <w:rPr>
                <w:rFonts w:ascii="仿宋" w:eastAsia="仿宋" w:hAnsi="仿宋" w:cs="仿宋" w:hint="eastAsia"/>
                <w:b/>
                <w:bCs/>
                <w:kern w:val="0"/>
                <w:szCs w:val="21"/>
              </w:rPr>
              <w:t>证明资料</w:t>
            </w:r>
          </w:p>
        </w:tc>
      </w:tr>
      <w:tr w:rsidR="008F11D7" w:rsidTr="008F11D7">
        <w:trPr>
          <w:trHeight w:val="269"/>
        </w:trPr>
        <w:tc>
          <w:tcPr>
            <w:tcW w:w="658" w:type="dxa"/>
            <w:vMerge w:val="restart"/>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jc w:val="center"/>
              <w:rPr>
                <w:rFonts w:ascii="仿宋" w:eastAsia="仿宋" w:hAnsi="仿宋" w:cs="仿宋"/>
                <w:kern w:val="0"/>
                <w:szCs w:val="21"/>
              </w:rPr>
            </w:pPr>
            <w:r>
              <w:rPr>
                <w:rFonts w:ascii="仿宋" w:eastAsia="仿宋" w:hAnsi="仿宋" w:cs="仿宋" w:hint="eastAsia"/>
                <w:kern w:val="0"/>
                <w:szCs w:val="21"/>
              </w:rPr>
              <w:t>资格性检查</w:t>
            </w:r>
          </w:p>
        </w:tc>
        <w:tc>
          <w:tcPr>
            <w:tcW w:w="17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19" w:left="40"/>
              <w:jc w:val="center"/>
              <w:rPr>
                <w:rFonts w:ascii="仿宋" w:eastAsia="仿宋" w:hAnsi="仿宋" w:cs="仿宋"/>
                <w:kern w:val="0"/>
                <w:szCs w:val="21"/>
              </w:rPr>
            </w:pPr>
            <w:r>
              <w:rPr>
                <w:rFonts w:ascii="仿宋" w:eastAsia="仿宋" w:hAnsi="仿宋" w:cs="仿宋" w:hint="eastAsia"/>
                <w:kern w:val="0"/>
                <w:szCs w:val="21"/>
              </w:rPr>
              <w:t>响应函</w:t>
            </w:r>
          </w:p>
        </w:tc>
        <w:tc>
          <w:tcPr>
            <w:tcW w:w="4296"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19" w:left="40"/>
              <w:rPr>
                <w:rFonts w:ascii="仿宋" w:eastAsia="仿宋" w:hAnsi="仿宋" w:cs="仿宋"/>
                <w:kern w:val="0"/>
                <w:szCs w:val="21"/>
              </w:rPr>
            </w:pPr>
            <w:r>
              <w:rPr>
                <w:rFonts w:ascii="仿宋" w:eastAsia="仿宋" w:hAnsi="仿宋" w:cs="仿宋" w:hint="eastAsia"/>
                <w:kern w:val="0"/>
                <w:szCs w:val="21"/>
              </w:rPr>
              <w:t>按对应格式文件填写、签署、盖章(原件)</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692"/>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jc w:val="center"/>
              <w:rPr>
                <w:rFonts w:ascii="仿宋" w:eastAsia="仿宋" w:hAnsi="仿宋" w:cs="仿宋"/>
                <w:kern w:val="0"/>
                <w:szCs w:val="21"/>
              </w:rPr>
            </w:pPr>
          </w:p>
        </w:tc>
        <w:tc>
          <w:tcPr>
            <w:tcW w:w="17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19" w:left="40"/>
              <w:jc w:val="center"/>
              <w:rPr>
                <w:rFonts w:ascii="仿宋" w:eastAsia="仿宋" w:hAnsi="仿宋" w:cs="仿宋"/>
                <w:kern w:val="0"/>
                <w:szCs w:val="21"/>
              </w:rPr>
            </w:pPr>
            <w:r>
              <w:rPr>
                <w:rFonts w:ascii="仿宋" w:eastAsia="仿宋" w:hAnsi="仿宋" w:cs="仿宋" w:hint="eastAsia"/>
                <w:kern w:val="0"/>
                <w:szCs w:val="21"/>
              </w:rPr>
              <w:t>法定代表人/负责人资格证明书及授权委托书</w:t>
            </w:r>
          </w:p>
        </w:tc>
        <w:tc>
          <w:tcPr>
            <w:tcW w:w="4296"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19" w:left="40"/>
              <w:rPr>
                <w:rFonts w:ascii="仿宋" w:eastAsia="仿宋" w:hAnsi="仿宋" w:cs="仿宋"/>
                <w:kern w:val="0"/>
                <w:szCs w:val="21"/>
              </w:rPr>
            </w:pPr>
            <w:r>
              <w:rPr>
                <w:rFonts w:ascii="仿宋" w:eastAsia="仿宋" w:hAnsi="仿宋" w:cs="仿宋" w:hint="eastAsia"/>
                <w:kern w:val="0"/>
                <w:szCs w:val="21"/>
              </w:rPr>
              <w:t>按对应格式文件签署、盖章(原件)</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73"/>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tcBorders>
              <w:top w:val="single" w:sz="4" w:space="0" w:color="auto"/>
              <w:left w:val="nil"/>
              <w:bottom w:val="single" w:sz="4" w:space="0" w:color="auto"/>
              <w:right w:val="single" w:sz="4" w:space="0" w:color="auto"/>
            </w:tcBorders>
            <w:vAlign w:val="center"/>
          </w:tcPr>
          <w:p w:rsidR="008F11D7" w:rsidRDefault="008F11D7" w:rsidP="008F11D7">
            <w:pPr>
              <w:autoSpaceDE w:val="0"/>
              <w:autoSpaceDN w:val="0"/>
              <w:adjustRightInd w:val="0"/>
              <w:ind w:leftChars="19" w:left="40"/>
              <w:jc w:val="center"/>
              <w:rPr>
                <w:rFonts w:ascii="仿宋" w:eastAsia="仿宋" w:hAnsi="仿宋" w:cs="仿宋"/>
                <w:kern w:val="0"/>
                <w:szCs w:val="21"/>
              </w:rPr>
            </w:pPr>
            <w:r>
              <w:rPr>
                <w:rFonts w:ascii="仿宋" w:eastAsia="仿宋" w:hAnsi="仿宋" w:cs="仿宋" w:hint="eastAsia"/>
                <w:kern w:val="0"/>
                <w:szCs w:val="21"/>
              </w:rPr>
              <w:t xml:space="preserve">准入条件         </w:t>
            </w:r>
          </w:p>
          <w:p w:rsidR="008F11D7" w:rsidRDefault="008F11D7" w:rsidP="008F11D7">
            <w:pPr>
              <w:autoSpaceDE w:val="0"/>
              <w:autoSpaceDN w:val="0"/>
              <w:adjustRightInd w:val="0"/>
              <w:ind w:leftChars="19" w:left="40"/>
              <w:jc w:val="center"/>
              <w:rPr>
                <w:rFonts w:ascii="仿宋" w:eastAsia="仿宋" w:hAnsi="仿宋" w:cs="仿宋"/>
                <w:kern w:val="0"/>
                <w:szCs w:val="21"/>
              </w:rPr>
            </w:pPr>
            <w:r>
              <w:rPr>
                <w:rFonts w:ascii="仿宋" w:eastAsia="仿宋" w:hAnsi="仿宋" w:cs="仿宋" w:hint="eastAsia"/>
                <w:kern w:val="0"/>
                <w:szCs w:val="21"/>
              </w:rPr>
              <w:t>(关于资格的声明)</w:t>
            </w:r>
          </w:p>
        </w:tc>
        <w:tc>
          <w:tcPr>
            <w:tcW w:w="4296"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Cs w:val="21"/>
              </w:rPr>
              <w:t>谈判文件资格要求</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45" w:hangingChars="67" w:hanging="121"/>
              <w:rPr>
                <w:rFonts w:ascii="仿宋" w:eastAsia="仿宋" w:hAnsi="仿宋" w:cs="仿宋"/>
                <w:kern w:val="0"/>
                <w:sz w:val="18"/>
                <w:szCs w:val="18"/>
              </w:rPr>
            </w:pPr>
            <w:r>
              <w:rPr>
                <w:rFonts w:ascii="仿宋" w:eastAsia="仿宋" w:hAnsi="仿宋" w:cs="仿宋" w:hint="eastAsia"/>
                <w:kern w:val="0"/>
                <w:sz w:val="18"/>
                <w:szCs w:val="18"/>
              </w:rPr>
              <w:t>□通过</w:t>
            </w:r>
          </w:p>
          <w:p w:rsidR="008F11D7" w:rsidRDefault="008F11D7" w:rsidP="008F11D7">
            <w:pPr>
              <w:autoSpaceDE w:val="0"/>
              <w:autoSpaceDN w:val="0"/>
              <w:adjustRightInd w:val="0"/>
              <w:ind w:leftChars="59" w:left="245" w:hangingChars="67" w:hanging="121"/>
              <w:rPr>
                <w:rFonts w:ascii="仿宋" w:eastAsia="仿宋" w:hAnsi="仿宋" w:cs="仿宋"/>
                <w:kern w:val="0"/>
                <w:szCs w:val="21"/>
              </w:rPr>
            </w:pPr>
            <w:r>
              <w:rPr>
                <w:rFonts w:ascii="仿宋" w:eastAsia="仿宋" w:hAnsi="仿宋" w:cs="仿宋" w:hint="eastAsia"/>
                <w:kern w:val="0"/>
                <w:sz w:val="18"/>
                <w:szCs w:val="18"/>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64"/>
        </w:trPr>
        <w:tc>
          <w:tcPr>
            <w:tcW w:w="658" w:type="dxa"/>
            <w:vMerge w:val="restart"/>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jc w:val="center"/>
              <w:rPr>
                <w:rFonts w:ascii="仿宋" w:eastAsia="仿宋" w:hAnsi="仿宋" w:cs="仿宋"/>
                <w:kern w:val="0"/>
                <w:szCs w:val="21"/>
              </w:rPr>
            </w:pPr>
            <w:r>
              <w:rPr>
                <w:rFonts w:ascii="仿宋" w:eastAsia="仿宋" w:hAnsi="仿宋" w:cs="仿宋" w:hint="eastAsia"/>
                <w:kern w:val="0"/>
                <w:szCs w:val="21"/>
              </w:rPr>
              <w:t>符合性审查</w:t>
            </w:r>
          </w:p>
        </w:tc>
        <w:tc>
          <w:tcPr>
            <w:tcW w:w="1752" w:type="dxa"/>
            <w:vMerge w:val="restart"/>
            <w:tcBorders>
              <w:top w:val="nil"/>
              <w:left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r>
              <w:rPr>
                <w:rFonts w:ascii="仿宋" w:eastAsia="仿宋" w:hAnsi="仿宋" w:cs="仿宋" w:hint="eastAsia"/>
                <w:kern w:val="0"/>
                <w:szCs w:val="21"/>
              </w:rPr>
              <w:t>报价人的</w:t>
            </w:r>
          </w:p>
          <w:p w:rsidR="008F11D7" w:rsidRDefault="008F11D7" w:rsidP="008F11D7">
            <w:pPr>
              <w:autoSpaceDE w:val="0"/>
              <w:autoSpaceDN w:val="0"/>
              <w:adjustRightInd w:val="0"/>
              <w:ind w:left="-171"/>
              <w:jc w:val="center"/>
              <w:rPr>
                <w:rFonts w:ascii="仿宋" w:eastAsia="仿宋" w:hAnsi="仿宋" w:cs="仿宋"/>
                <w:kern w:val="0"/>
                <w:szCs w:val="21"/>
              </w:rPr>
            </w:pPr>
            <w:r>
              <w:rPr>
                <w:rFonts w:ascii="仿宋" w:eastAsia="仿宋" w:hAnsi="仿宋" w:cs="仿宋" w:hint="eastAsia"/>
                <w:kern w:val="0"/>
                <w:szCs w:val="21"/>
              </w:rPr>
              <w:t>合格性</w:t>
            </w:r>
          </w:p>
        </w:tc>
        <w:tc>
          <w:tcPr>
            <w:tcW w:w="4296" w:type="dxa"/>
            <w:tcBorders>
              <w:top w:val="nil"/>
              <w:left w:val="nil"/>
              <w:bottom w:val="single" w:sz="4" w:space="0" w:color="auto"/>
              <w:right w:val="single" w:sz="4" w:space="0" w:color="auto"/>
            </w:tcBorders>
            <w:vAlign w:val="center"/>
          </w:tcPr>
          <w:p w:rsidR="008F11D7" w:rsidRDefault="008F11D7" w:rsidP="008F11D7">
            <w:pPr>
              <w:tabs>
                <w:tab w:val="left" w:pos="2880"/>
              </w:tabs>
              <w:autoSpaceDE w:val="0"/>
              <w:autoSpaceDN w:val="0"/>
              <w:adjustRightInd w:val="0"/>
              <w:rPr>
                <w:rFonts w:ascii="仿宋" w:eastAsia="仿宋" w:hAnsi="仿宋" w:cs="仿宋"/>
                <w:kern w:val="0"/>
                <w:szCs w:val="21"/>
              </w:rPr>
            </w:pPr>
            <w:r>
              <w:rPr>
                <w:rFonts w:ascii="仿宋" w:eastAsia="仿宋" w:hAnsi="仿宋" w:cs="仿宋" w:hint="eastAsia"/>
                <w:kern w:val="0"/>
                <w:szCs w:val="21"/>
              </w:rPr>
              <w:t>在参与政府采购活动中未有违法违纪行为并受过处罚</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64"/>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vMerge/>
            <w:tcBorders>
              <w:left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4296"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Cs w:val="21"/>
              </w:rPr>
            </w:pPr>
            <w:r>
              <w:rPr>
                <w:rFonts w:ascii="仿宋" w:eastAsia="仿宋" w:hAnsi="仿宋" w:cs="仿宋" w:hint="eastAsia"/>
                <w:kern w:val="0"/>
                <w:szCs w:val="21"/>
              </w:rPr>
              <w:t>在经营范围内报价</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64"/>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vMerge/>
            <w:tcBorders>
              <w:left w:val="single" w:sz="4" w:space="0" w:color="auto"/>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4296"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Cs w:val="21"/>
              </w:rPr>
            </w:pPr>
            <w:r>
              <w:rPr>
                <w:rFonts w:ascii="仿宋" w:eastAsia="仿宋" w:hAnsi="仿宋" w:cs="仿宋" w:hint="eastAsia"/>
                <w:kern w:val="0"/>
                <w:szCs w:val="21"/>
              </w:rPr>
              <w:t>谈判有效期、服务期、质量保证期</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64"/>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tcBorders>
              <w:left w:val="single" w:sz="4" w:space="0" w:color="auto"/>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r>
              <w:rPr>
                <w:rFonts w:ascii="仿宋" w:eastAsia="仿宋" w:hAnsi="仿宋" w:cs="仿宋" w:hint="eastAsia"/>
                <w:kern w:val="0"/>
                <w:szCs w:val="21"/>
              </w:rPr>
              <w:t>合同条款要求</w:t>
            </w:r>
          </w:p>
        </w:tc>
        <w:tc>
          <w:tcPr>
            <w:tcW w:w="4296"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Cs w:val="21"/>
              </w:rPr>
            </w:pPr>
            <w:r>
              <w:rPr>
                <w:rFonts w:ascii="仿宋" w:eastAsia="仿宋" w:hAnsi="仿宋" w:cs="仿宋" w:hint="eastAsia"/>
                <w:kern w:val="0"/>
                <w:szCs w:val="21"/>
              </w:rPr>
              <w:t>实质性响应谈判文件中“★”号参数的合同要求</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64"/>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r>
              <w:rPr>
                <w:rFonts w:ascii="仿宋" w:eastAsia="仿宋" w:hAnsi="仿宋" w:cs="仿宋" w:hint="eastAsia"/>
                <w:kern w:val="0"/>
                <w:szCs w:val="21"/>
              </w:rPr>
              <w:t>技术要求</w:t>
            </w:r>
          </w:p>
        </w:tc>
        <w:tc>
          <w:tcPr>
            <w:tcW w:w="4296" w:type="dxa"/>
            <w:tcBorders>
              <w:top w:val="nil"/>
              <w:left w:val="nil"/>
              <w:bottom w:val="single" w:sz="4" w:space="0" w:color="auto"/>
              <w:right w:val="single" w:sz="4" w:space="0" w:color="auto"/>
            </w:tcBorders>
            <w:vAlign w:val="center"/>
          </w:tcPr>
          <w:p w:rsidR="008F11D7" w:rsidRDefault="008F11D7" w:rsidP="008F11D7">
            <w:pPr>
              <w:tabs>
                <w:tab w:val="left" w:pos="2880"/>
              </w:tabs>
              <w:autoSpaceDE w:val="0"/>
              <w:autoSpaceDN w:val="0"/>
              <w:adjustRightInd w:val="0"/>
              <w:ind w:leftChars="19" w:left="40"/>
              <w:rPr>
                <w:rFonts w:ascii="仿宋" w:eastAsia="仿宋" w:hAnsi="仿宋" w:cs="仿宋"/>
                <w:kern w:val="0"/>
                <w:szCs w:val="21"/>
              </w:rPr>
            </w:pPr>
            <w:r>
              <w:rPr>
                <w:rFonts w:ascii="仿宋" w:eastAsia="仿宋" w:hAnsi="仿宋" w:cs="仿宋" w:hint="eastAsia"/>
                <w:kern w:val="0"/>
                <w:szCs w:val="21"/>
              </w:rPr>
              <w:t>实质性响应谈判文件中“★”号参数的技术要求</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64"/>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tcBorders>
              <w:top w:val="single" w:sz="4" w:space="0" w:color="auto"/>
              <w:left w:val="nil"/>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r>
              <w:rPr>
                <w:rFonts w:ascii="仿宋" w:eastAsia="仿宋" w:hAnsi="仿宋" w:cs="仿宋" w:hint="eastAsia"/>
                <w:kern w:val="0"/>
                <w:szCs w:val="21"/>
              </w:rPr>
              <w:t>报价要求</w:t>
            </w:r>
          </w:p>
        </w:tc>
        <w:tc>
          <w:tcPr>
            <w:tcW w:w="4296" w:type="dxa"/>
            <w:tcBorders>
              <w:top w:val="nil"/>
              <w:left w:val="nil"/>
              <w:bottom w:val="single" w:sz="4" w:space="0" w:color="auto"/>
              <w:right w:val="single" w:sz="4" w:space="0" w:color="auto"/>
            </w:tcBorders>
            <w:vAlign w:val="center"/>
          </w:tcPr>
          <w:p w:rsidR="008F11D7" w:rsidRDefault="008F11D7" w:rsidP="008F11D7">
            <w:pPr>
              <w:tabs>
                <w:tab w:val="left" w:pos="2880"/>
              </w:tabs>
              <w:autoSpaceDE w:val="0"/>
              <w:autoSpaceDN w:val="0"/>
              <w:adjustRightInd w:val="0"/>
              <w:ind w:leftChars="19" w:left="40"/>
              <w:rPr>
                <w:rFonts w:ascii="仿宋" w:eastAsia="仿宋" w:hAnsi="仿宋" w:cs="仿宋"/>
                <w:kern w:val="0"/>
                <w:szCs w:val="21"/>
              </w:rPr>
            </w:pPr>
            <w:r>
              <w:rPr>
                <w:rFonts w:ascii="仿宋" w:eastAsia="仿宋" w:hAnsi="仿宋" w:cs="仿宋" w:hint="eastAsia"/>
                <w:kern w:val="0"/>
                <w:szCs w:val="21"/>
              </w:rPr>
              <w:t>响应报价方案，备有二次评审报价表</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72"/>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r>
              <w:rPr>
                <w:rFonts w:ascii="仿宋" w:eastAsia="仿宋" w:hAnsi="仿宋" w:cs="仿宋" w:hint="eastAsia"/>
                <w:kern w:val="0"/>
                <w:szCs w:val="21"/>
              </w:rPr>
              <w:t>其它</w:t>
            </w:r>
          </w:p>
        </w:tc>
        <w:tc>
          <w:tcPr>
            <w:tcW w:w="4296" w:type="dxa"/>
            <w:tcBorders>
              <w:top w:val="nil"/>
              <w:left w:val="nil"/>
              <w:bottom w:val="single" w:sz="4" w:space="0" w:color="auto"/>
              <w:right w:val="single" w:sz="4" w:space="0" w:color="auto"/>
            </w:tcBorders>
            <w:vAlign w:val="center"/>
          </w:tcPr>
          <w:p w:rsidR="008F11D7" w:rsidRDefault="008F11D7" w:rsidP="008F11D7">
            <w:pPr>
              <w:tabs>
                <w:tab w:val="left" w:pos="2880"/>
              </w:tabs>
              <w:autoSpaceDE w:val="0"/>
              <w:autoSpaceDN w:val="0"/>
              <w:adjustRightInd w:val="0"/>
              <w:ind w:leftChars="19" w:left="40"/>
              <w:rPr>
                <w:rFonts w:ascii="仿宋" w:eastAsia="仿宋" w:hAnsi="仿宋" w:cs="仿宋"/>
                <w:kern w:val="0"/>
                <w:szCs w:val="21"/>
              </w:rPr>
            </w:pPr>
            <w:r>
              <w:rPr>
                <w:rFonts w:ascii="仿宋" w:eastAsia="仿宋" w:hAnsi="仿宋" w:cs="仿宋" w:hint="eastAsia"/>
                <w:kern w:val="0"/>
                <w:szCs w:val="21"/>
              </w:rPr>
              <w:t>实质性响应谈判文件中规定的其它情况</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bl>
    <w:p w:rsidR="008F11D7" w:rsidRDefault="008F11D7" w:rsidP="008F11D7">
      <w:pPr>
        <w:autoSpaceDE w:val="0"/>
        <w:autoSpaceDN w:val="0"/>
        <w:adjustRightInd w:val="0"/>
        <w:snapToGrid w:val="0"/>
        <w:spacing w:line="300" w:lineRule="auto"/>
        <w:rPr>
          <w:rFonts w:ascii="仿宋" w:eastAsia="仿宋" w:hAnsi="仿宋" w:cs="仿宋"/>
          <w:kern w:val="0"/>
          <w:szCs w:val="21"/>
        </w:rPr>
      </w:pPr>
    </w:p>
    <w:p w:rsidR="008F11D7" w:rsidRDefault="008F11D7" w:rsidP="008F11D7">
      <w:pPr>
        <w:autoSpaceDE w:val="0"/>
        <w:autoSpaceDN w:val="0"/>
        <w:adjustRightInd w:val="0"/>
        <w:snapToGrid w:val="0"/>
        <w:spacing w:line="300" w:lineRule="auto"/>
        <w:rPr>
          <w:rFonts w:ascii="仿宋" w:eastAsia="仿宋" w:hAnsi="仿宋" w:cs="仿宋"/>
          <w:kern w:val="0"/>
          <w:szCs w:val="21"/>
        </w:rPr>
      </w:pPr>
      <w:r>
        <w:rPr>
          <w:rFonts w:ascii="仿宋" w:eastAsia="仿宋" w:hAnsi="仿宋" w:cs="仿宋" w:hint="eastAsia"/>
          <w:kern w:val="0"/>
          <w:szCs w:val="21"/>
        </w:rPr>
        <w:t>注：以上材料将作为投标人合格性和有效性审核的重要内容之一，必须严格按照其内容及序列要求在响应文件中对应如实提供，对缺漏和不符合项将会直接导致无效投标！在对应的□打“√”</w:t>
      </w: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rPr>
          <w:rFonts w:ascii="仿宋" w:eastAsia="仿宋" w:hAnsi="仿宋" w:cs="仿宋"/>
          <w:kern w:val="0"/>
          <w:szCs w:val="21"/>
          <w:u w:val="single"/>
        </w:rPr>
      </w:pPr>
      <w:r>
        <w:rPr>
          <w:rFonts w:ascii="仿宋" w:eastAsia="仿宋" w:hAnsi="仿宋" w:cs="仿宋" w:hint="eastAsia"/>
          <w:kern w:val="0"/>
          <w:szCs w:val="21"/>
        </w:rPr>
        <w:t>投标人法定代表人（或法定代表人授权代表）签字：</w:t>
      </w:r>
      <w:r>
        <w:rPr>
          <w:rFonts w:ascii="仿宋" w:eastAsia="仿宋" w:hAnsi="仿宋" w:cs="仿宋" w:hint="eastAsia"/>
          <w:kern w:val="0"/>
          <w:szCs w:val="21"/>
          <w:u w:val="single"/>
        </w:rPr>
        <w:t xml:space="preserve">                   </w:t>
      </w:r>
    </w:p>
    <w:p w:rsidR="008F11D7" w:rsidRDefault="008F11D7" w:rsidP="008F11D7">
      <w:pPr>
        <w:autoSpaceDE w:val="0"/>
        <w:autoSpaceDN w:val="0"/>
        <w:adjustRightInd w:val="0"/>
        <w:snapToGrid w:val="0"/>
        <w:spacing w:line="300" w:lineRule="auto"/>
        <w:rPr>
          <w:rFonts w:ascii="仿宋" w:eastAsia="仿宋" w:hAnsi="仿宋" w:cs="仿宋"/>
          <w:kern w:val="0"/>
          <w:szCs w:val="21"/>
          <w:u w:val="single"/>
        </w:rPr>
      </w:pPr>
    </w:p>
    <w:p w:rsidR="008F11D7" w:rsidRDefault="008F11D7" w:rsidP="008F11D7">
      <w:pPr>
        <w:autoSpaceDE w:val="0"/>
        <w:autoSpaceDN w:val="0"/>
        <w:adjustRightInd w:val="0"/>
        <w:snapToGrid w:val="0"/>
        <w:spacing w:line="300" w:lineRule="auto"/>
        <w:rPr>
          <w:rFonts w:ascii="仿宋" w:eastAsia="仿宋" w:hAnsi="仿宋" w:cs="仿宋"/>
          <w:kern w:val="0"/>
          <w:szCs w:val="21"/>
          <w:u w:val="single"/>
        </w:rPr>
      </w:pPr>
      <w:r>
        <w:rPr>
          <w:rFonts w:ascii="仿宋" w:eastAsia="仿宋" w:hAnsi="仿宋" w:cs="仿宋" w:hint="eastAsia"/>
          <w:kern w:val="0"/>
          <w:szCs w:val="21"/>
        </w:rPr>
        <w:t>投标人名称（加盖法人公章）：</w:t>
      </w:r>
      <w:r>
        <w:rPr>
          <w:rFonts w:ascii="仿宋" w:eastAsia="仿宋" w:hAnsi="仿宋" w:cs="仿宋" w:hint="eastAsia"/>
          <w:kern w:val="0"/>
          <w:szCs w:val="21"/>
          <w:u w:val="single"/>
        </w:rPr>
        <w:t xml:space="preserve">                        </w:t>
      </w:r>
    </w:p>
    <w:p w:rsidR="008F11D7" w:rsidRDefault="008F11D7" w:rsidP="008F11D7">
      <w:pPr>
        <w:widowControl/>
        <w:jc w:val="left"/>
        <w:rPr>
          <w:rFonts w:ascii="黑体" w:eastAsia="黑体" w:hAnsi="黑体"/>
          <w:sz w:val="32"/>
          <w:szCs w:val="32"/>
        </w:rPr>
      </w:pPr>
      <w:r>
        <w:rPr>
          <w:rFonts w:ascii="Arial" w:eastAsia="仿宋" w:hAnsi="Arial" w:cs="Arial"/>
          <w:b/>
          <w:bCs/>
          <w:sz w:val="24"/>
          <w:szCs w:val="24"/>
        </w:rPr>
        <w:br w:type="page"/>
      </w:r>
    </w:p>
    <w:p w:rsidR="008F11D7" w:rsidRPr="009A25A5" w:rsidRDefault="008F11D7" w:rsidP="008F11D7">
      <w:pPr>
        <w:pStyle w:val="ab"/>
        <w:rPr>
          <w:rFonts w:ascii="Arial" w:eastAsia="仿宋" w:hAnsi="Arial" w:cs="Arial"/>
          <w:b/>
          <w:bCs/>
          <w:sz w:val="24"/>
          <w:szCs w:val="24"/>
        </w:rPr>
      </w:pPr>
      <w:r>
        <w:rPr>
          <w:rFonts w:ascii="Arial" w:eastAsia="仿宋" w:hAnsi="Arial" w:cs="Arial" w:hint="eastAsia"/>
          <w:b/>
          <w:bCs/>
          <w:sz w:val="24"/>
          <w:szCs w:val="24"/>
        </w:rPr>
        <w:lastRenderedPageBreak/>
        <w:t>格式十一：</w:t>
      </w:r>
      <w:r>
        <w:rPr>
          <w:rFonts w:ascii="仿宋" w:eastAsia="仿宋" w:hAnsi="仿宋" w:cs="仿宋" w:hint="eastAsia"/>
          <w:b/>
          <w:kern w:val="0"/>
        </w:rPr>
        <w:t>合同条款响应程度（合同条款偏离表）格式</w:t>
      </w:r>
    </w:p>
    <w:p w:rsidR="008F11D7" w:rsidRDefault="008F11D7" w:rsidP="008F11D7">
      <w:pPr>
        <w:autoSpaceDE w:val="0"/>
        <w:autoSpaceDN w:val="0"/>
        <w:adjustRightInd w:val="0"/>
        <w:spacing w:line="360" w:lineRule="auto"/>
        <w:jc w:val="center"/>
        <w:rPr>
          <w:rFonts w:ascii="仿宋" w:eastAsia="仿宋" w:hAnsi="仿宋" w:cs="仿宋"/>
          <w:b/>
          <w:kern w:val="0"/>
          <w:sz w:val="28"/>
        </w:rPr>
      </w:pPr>
      <w:r>
        <w:rPr>
          <w:rFonts w:ascii="仿宋" w:eastAsia="仿宋" w:hAnsi="仿宋" w:cs="仿宋" w:hint="eastAsia"/>
          <w:b/>
          <w:kern w:val="0"/>
          <w:sz w:val="28"/>
        </w:rPr>
        <w:t>合同条款偏离表</w:t>
      </w:r>
    </w:p>
    <w:p w:rsidR="008F11D7" w:rsidRDefault="008F11D7" w:rsidP="008F11D7">
      <w:pPr>
        <w:autoSpaceDE w:val="0"/>
        <w:autoSpaceDN w:val="0"/>
        <w:adjustRightInd w:val="0"/>
        <w:spacing w:line="360" w:lineRule="auto"/>
        <w:rPr>
          <w:rFonts w:ascii="仿宋" w:eastAsia="仿宋" w:hAnsi="仿宋" w:cs="仿宋"/>
          <w:kern w:val="0"/>
          <w:szCs w:val="21"/>
          <w:u w:val="single"/>
        </w:rPr>
      </w:pPr>
      <w:r>
        <w:rPr>
          <w:rFonts w:ascii="仿宋" w:eastAsia="仿宋" w:hAnsi="仿宋" w:cs="仿宋" w:hint="eastAsia"/>
          <w:kern w:val="0"/>
          <w:szCs w:val="21"/>
        </w:rPr>
        <w:t>投标人名称：</w:t>
      </w:r>
      <w:r>
        <w:rPr>
          <w:rFonts w:ascii="仿宋" w:eastAsia="仿宋" w:hAnsi="仿宋" w:cs="仿宋" w:hint="eastAsia"/>
          <w:kern w:val="0"/>
          <w:szCs w:val="21"/>
          <w:u w:val="single"/>
        </w:rPr>
        <w:t xml:space="preserve">                         </w:t>
      </w:r>
      <w:r>
        <w:rPr>
          <w:rFonts w:ascii="仿宋" w:eastAsia="仿宋" w:hAnsi="仿宋" w:cs="仿宋" w:hint="eastAsia"/>
          <w:kern w:val="0"/>
          <w:szCs w:val="21"/>
        </w:rPr>
        <w:t xml:space="preserve">                       </w:t>
      </w:r>
    </w:p>
    <w:p w:rsidR="008F11D7" w:rsidRDefault="008F11D7" w:rsidP="008F11D7">
      <w:pPr>
        <w:autoSpaceDE w:val="0"/>
        <w:autoSpaceDN w:val="0"/>
        <w:adjustRightInd w:val="0"/>
        <w:spacing w:line="360" w:lineRule="auto"/>
        <w:rPr>
          <w:rFonts w:ascii="仿宋" w:eastAsia="仿宋" w:hAnsi="仿宋" w:cs="仿宋"/>
          <w:kern w:val="0"/>
          <w:szCs w:val="21"/>
        </w:rPr>
      </w:pPr>
      <w:r>
        <w:rPr>
          <w:rFonts w:ascii="仿宋" w:eastAsia="仿宋" w:hAnsi="仿宋" w:cs="仿宋" w:hint="eastAsia"/>
          <w:kern w:val="0"/>
          <w:szCs w:val="21"/>
        </w:rPr>
        <w:t xml:space="preserve">项目名称： </w:t>
      </w:r>
    </w:p>
    <w:p w:rsidR="008F11D7" w:rsidRDefault="008F11D7" w:rsidP="008F11D7">
      <w:pPr>
        <w:autoSpaceDE w:val="0"/>
        <w:autoSpaceDN w:val="0"/>
        <w:adjustRightInd w:val="0"/>
        <w:spacing w:line="360" w:lineRule="auto"/>
        <w:rPr>
          <w:rFonts w:ascii="仿宋" w:eastAsia="仿宋" w:hAnsi="仿宋" w:cs="仿宋"/>
          <w:kern w:val="0"/>
          <w:szCs w:val="21"/>
        </w:rPr>
      </w:pPr>
      <w:r>
        <w:rPr>
          <w:rFonts w:ascii="仿宋" w:eastAsia="仿宋" w:hAnsi="仿宋" w:cs="仿宋" w:hint="eastAsia"/>
          <w:kern w:val="0"/>
          <w:szCs w:val="21"/>
        </w:rPr>
        <w:t>项目编号：</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7"/>
        <w:gridCol w:w="3336"/>
        <w:gridCol w:w="2520"/>
        <w:gridCol w:w="1195"/>
        <w:gridCol w:w="1195"/>
      </w:tblGrid>
      <w:tr w:rsidR="008F11D7" w:rsidTr="00693EA6">
        <w:trPr>
          <w:jc w:val="center"/>
        </w:trPr>
        <w:tc>
          <w:tcPr>
            <w:tcW w:w="1387" w:type="dxa"/>
          </w:tcPr>
          <w:p w:rsidR="008F11D7" w:rsidRDefault="008F11D7" w:rsidP="00693EA6">
            <w:pPr>
              <w:autoSpaceDE w:val="0"/>
              <w:autoSpaceDN w:val="0"/>
              <w:adjustRightInd w:val="0"/>
              <w:spacing w:line="360" w:lineRule="auto"/>
              <w:jc w:val="center"/>
              <w:rPr>
                <w:rFonts w:ascii="仿宋" w:eastAsia="仿宋" w:hAnsi="仿宋" w:cs="仿宋"/>
                <w:kern w:val="0"/>
                <w:szCs w:val="21"/>
              </w:rPr>
            </w:pPr>
            <w:r>
              <w:rPr>
                <w:rFonts w:ascii="仿宋" w:eastAsia="仿宋" w:hAnsi="仿宋" w:cs="仿宋" w:hint="eastAsia"/>
                <w:kern w:val="0"/>
                <w:szCs w:val="21"/>
              </w:rPr>
              <w:t>招标文件条目号</w:t>
            </w:r>
          </w:p>
        </w:tc>
        <w:tc>
          <w:tcPr>
            <w:tcW w:w="3336" w:type="dxa"/>
          </w:tcPr>
          <w:p w:rsidR="008F11D7" w:rsidRDefault="008F11D7" w:rsidP="00693EA6">
            <w:pPr>
              <w:autoSpaceDE w:val="0"/>
              <w:autoSpaceDN w:val="0"/>
              <w:adjustRightInd w:val="0"/>
              <w:spacing w:line="360" w:lineRule="auto"/>
              <w:jc w:val="center"/>
              <w:rPr>
                <w:rFonts w:ascii="仿宋" w:eastAsia="仿宋" w:hAnsi="仿宋" w:cs="仿宋"/>
                <w:kern w:val="0"/>
                <w:szCs w:val="21"/>
              </w:rPr>
            </w:pPr>
            <w:r>
              <w:rPr>
                <w:rFonts w:ascii="仿宋" w:eastAsia="仿宋" w:hAnsi="仿宋" w:cs="仿宋" w:hint="eastAsia"/>
                <w:kern w:val="0"/>
                <w:szCs w:val="21"/>
              </w:rPr>
              <w:t>招标文件合同条款</w:t>
            </w:r>
          </w:p>
        </w:tc>
        <w:tc>
          <w:tcPr>
            <w:tcW w:w="2520" w:type="dxa"/>
          </w:tcPr>
          <w:p w:rsidR="008F11D7" w:rsidRDefault="008F11D7" w:rsidP="00693EA6">
            <w:pPr>
              <w:autoSpaceDE w:val="0"/>
              <w:autoSpaceDN w:val="0"/>
              <w:adjustRightInd w:val="0"/>
              <w:spacing w:line="360" w:lineRule="auto"/>
              <w:jc w:val="center"/>
              <w:rPr>
                <w:rFonts w:ascii="仿宋" w:eastAsia="仿宋" w:hAnsi="仿宋" w:cs="仿宋"/>
                <w:kern w:val="0"/>
                <w:szCs w:val="21"/>
              </w:rPr>
            </w:pPr>
            <w:r>
              <w:rPr>
                <w:rFonts w:ascii="仿宋" w:eastAsia="仿宋" w:hAnsi="仿宋" w:cs="仿宋" w:hint="eastAsia"/>
                <w:kern w:val="0"/>
                <w:szCs w:val="21"/>
              </w:rPr>
              <w:t>投标文件合同条款</w:t>
            </w: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r>
              <w:rPr>
                <w:rFonts w:ascii="仿宋" w:eastAsia="仿宋" w:hAnsi="仿宋" w:cs="仿宋" w:hint="eastAsia"/>
                <w:kern w:val="0"/>
                <w:szCs w:val="21"/>
              </w:rPr>
              <w:t>偏离情况</w:t>
            </w:r>
          </w:p>
        </w:tc>
        <w:tc>
          <w:tcPr>
            <w:tcW w:w="1195" w:type="dxa"/>
          </w:tcPr>
          <w:p w:rsidR="008F11D7" w:rsidRDefault="008F11D7" w:rsidP="00693EA6">
            <w:pPr>
              <w:autoSpaceDE w:val="0"/>
              <w:autoSpaceDN w:val="0"/>
              <w:adjustRightInd w:val="0"/>
              <w:spacing w:line="360" w:lineRule="auto"/>
              <w:jc w:val="center"/>
              <w:rPr>
                <w:rFonts w:ascii="仿宋" w:eastAsia="仿宋" w:hAnsi="仿宋" w:cs="仿宋"/>
                <w:kern w:val="0"/>
                <w:szCs w:val="21"/>
              </w:rPr>
            </w:pPr>
            <w:r>
              <w:rPr>
                <w:rFonts w:ascii="仿宋" w:eastAsia="仿宋" w:hAnsi="仿宋" w:cs="仿宋" w:hint="eastAsia"/>
                <w:kern w:val="0"/>
                <w:szCs w:val="21"/>
              </w:rPr>
              <w:t>说明</w:t>
            </w: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bl>
    <w:p w:rsidR="008F11D7" w:rsidRDefault="008F11D7" w:rsidP="008F11D7">
      <w:pPr>
        <w:autoSpaceDE w:val="0"/>
        <w:autoSpaceDN w:val="0"/>
        <w:adjustRightInd w:val="0"/>
        <w:spacing w:line="360" w:lineRule="auto"/>
        <w:rPr>
          <w:rFonts w:ascii="仿宋" w:eastAsia="仿宋" w:hAnsi="仿宋" w:cs="仿宋"/>
          <w:kern w:val="0"/>
          <w:szCs w:val="21"/>
        </w:rPr>
      </w:pPr>
      <w:r>
        <w:rPr>
          <w:rFonts w:ascii="仿宋" w:eastAsia="仿宋" w:hAnsi="仿宋" w:cs="仿宋" w:hint="eastAsia"/>
          <w:kern w:val="0"/>
          <w:szCs w:val="21"/>
        </w:rPr>
        <w:t>注：1、</w:t>
      </w:r>
      <w:r>
        <w:rPr>
          <w:rFonts w:ascii="仿宋" w:eastAsia="仿宋" w:hAnsi="仿宋" w:cs="仿宋" w:hint="eastAsia"/>
          <w:kern w:val="0"/>
          <w:szCs w:val="21"/>
          <w:u w:val="single"/>
        </w:rPr>
        <w:t>本表必须对应招标文件《合同条款》条目号逐项填写，不得有任何遗漏，否则视为不响应招标文件要求；或针对与招标文件《合同条款》条目号上有偏离款项填写相应的填写，并注明除填写的款项有偏离以外，其他款项均响应招标文件的要求。</w:t>
      </w:r>
    </w:p>
    <w:p w:rsidR="008F11D7" w:rsidRDefault="008F11D7" w:rsidP="008F11D7">
      <w:pPr>
        <w:autoSpaceDE w:val="0"/>
        <w:autoSpaceDN w:val="0"/>
        <w:adjustRightInd w:val="0"/>
        <w:spacing w:line="360" w:lineRule="auto"/>
        <w:rPr>
          <w:rFonts w:ascii="仿宋" w:eastAsia="仿宋" w:hAnsi="仿宋" w:cs="仿宋"/>
          <w:kern w:val="0"/>
          <w:szCs w:val="21"/>
        </w:rPr>
      </w:pPr>
      <w:r>
        <w:rPr>
          <w:rFonts w:ascii="仿宋" w:eastAsia="仿宋" w:hAnsi="仿宋" w:cs="仿宋" w:hint="eastAsia"/>
          <w:kern w:val="0"/>
          <w:szCs w:val="21"/>
        </w:rPr>
        <w:t>2、如有偏离，应在“偏离情况”栏内注明“有”，并在“说明”栏内予以说明；如无偏离，应在“偏离情况”栏内注明“无”。</w:t>
      </w:r>
    </w:p>
    <w:p w:rsidR="008F11D7" w:rsidRDefault="008F11D7" w:rsidP="008F11D7">
      <w:pPr>
        <w:autoSpaceDE w:val="0"/>
        <w:autoSpaceDN w:val="0"/>
        <w:adjustRightInd w:val="0"/>
        <w:snapToGrid w:val="0"/>
        <w:spacing w:line="300" w:lineRule="auto"/>
        <w:rPr>
          <w:rFonts w:ascii="仿宋" w:eastAsia="仿宋" w:hAnsi="仿宋" w:cs="仿宋"/>
          <w:kern w:val="0"/>
          <w:szCs w:val="21"/>
        </w:rPr>
      </w:pPr>
    </w:p>
    <w:p w:rsidR="008F11D7" w:rsidRDefault="008F11D7" w:rsidP="008F11D7">
      <w:pPr>
        <w:autoSpaceDE w:val="0"/>
        <w:autoSpaceDN w:val="0"/>
        <w:adjustRightInd w:val="0"/>
        <w:snapToGrid w:val="0"/>
        <w:spacing w:line="300" w:lineRule="auto"/>
        <w:rPr>
          <w:rFonts w:ascii="仿宋" w:eastAsia="仿宋" w:hAnsi="仿宋" w:cs="仿宋"/>
          <w:kern w:val="0"/>
          <w:szCs w:val="21"/>
        </w:rPr>
      </w:pPr>
    </w:p>
    <w:p w:rsidR="008F11D7" w:rsidRDefault="008F11D7" w:rsidP="008F11D7">
      <w:pPr>
        <w:autoSpaceDE w:val="0"/>
        <w:autoSpaceDN w:val="0"/>
        <w:adjustRightInd w:val="0"/>
        <w:snapToGrid w:val="0"/>
        <w:spacing w:line="300" w:lineRule="auto"/>
        <w:rPr>
          <w:rFonts w:ascii="仿宋" w:eastAsia="仿宋" w:hAnsi="仿宋" w:cs="仿宋"/>
          <w:kern w:val="0"/>
          <w:szCs w:val="21"/>
        </w:rPr>
      </w:pPr>
    </w:p>
    <w:p w:rsidR="008F11D7" w:rsidRDefault="008F11D7" w:rsidP="008F11D7">
      <w:pPr>
        <w:autoSpaceDE w:val="0"/>
        <w:autoSpaceDN w:val="0"/>
        <w:adjustRightInd w:val="0"/>
        <w:snapToGrid w:val="0"/>
        <w:spacing w:line="300" w:lineRule="auto"/>
        <w:rPr>
          <w:rFonts w:ascii="仿宋" w:eastAsia="仿宋" w:hAnsi="仿宋" w:cs="仿宋"/>
          <w:kern w:val="0"/>
          <w:szCs w:val="21"/>
        </w:rPr>
      </w:pPr>
      <w:r>
        <w:rPr>
          <w:rFonts w:ascii="仿宋" w:eastAsia="仿宋" w:hAnsi="仿宋" w:cs="仿宋" w:hint="eastAsia"/>
          <w:kern w:val="0"/>
          <w:szCs w:val="21"/>
        </w:rPr>
        <w:t>投标人法定代表人（或法定代表人授权代表）签字：</w:t>
      </w:r>
      <w:r>
        <w:rPr>
          <w:rFonts w:ascii="仿宋" w:eastAsia="仿宋" w:hAnsi="仿宋" w:cs="仿宋" w:hint="eastAsia"/>
          <w:kern w:val="0"/>
          <w:szCs w:val="21"/>
          <w:u w:val="single"/>
        </w:rPr>
        <w:t xml:space="preserve">                   </w:t>
      </w:r>
    </w:p>
    <w:p w:rsidR="008F11D7" w:rsidRDefault="008F11D7" w:rsidP="008F11D7">
      <w:pPr>
        <w:autoSpaceDE w:val="0"/>
        <w:autoSpaceDN w:val="0"/>
        <w:adjustRightInd w:val="0"/>
        <w:snapToGrid w:val="0"/>
        <w:spacing w:line="300" w:lineRule="auto"/>
        <w:rPr>
          <w:rFonts w:ascii="仿宋" w:eastAsia="仿宋" w:hAnsi="仿宋" w:cs="仿宋"/>
          <w:kern w:val="0"/>
          <w:szCs w:val="21"/>
          <w:u w:val="single"/>
        </w:rPr>
      </w:pPr>
      <w:r>
        <w:rPr>
          <w:rFonts w:ascii="仿宋" w:eastAsia="仿宋" w:hAnsi="仿宋" w:cs="仿宋" w:hint="eastAsia"/>
          <w:kern w:val="0"/>
          <w:szCs w:val="21"/>
        </w:rPr>
        <w:t>投标人名称（加盖法人公章）：</w:t>
      </w:r>
      <w:r>
        <w:rPr>
          <w:rFonts w:ascii="仿宋" w:eastAsia="仿宋" w:hAnsi="仿宋" w:cs="仿宋" w:hint="eastAsia"/>
          <w:kern w:val="0"/>
          <w:szCs w:val="21"/>
          <w:u w:val="single"/>
        </w:rPr>
        <w:t xml:space="preserve">                        </w:t>
      </w:r>
    </w:p>
    <w:p w:rsidR="008F11D7" w:rsidRDefault="008F11D7" w:rsidP="008F11D7">
      <w:pPr>
        <w:autoSpaceDE w:val="0"/>
        <w:autoSpaceDN w:val="0"/>
        <w:adjustRightInd w:val="0"/>
        <w:spacing w:line="360" w:lineRule="auto"/>
        <w:rPr>
          <w:rFonts w:ascii="仿宋" w:eastAsia="仿宋" w:hAnsi="仿宋" w:cs="仿宋"/>
          <w:b/>
          <w:kern w:val="0"/>
          <w:szCs w:val="21"/>
        </w:rPr>
      </w:pPr>
      <w:r>
        <w:rPr>
          <w:rFonts w:ascii="仿宋" w:eastAsia="仿宋" w:hAnsi="仿宋" w:cs="仿宋" w:hint="eastAsia"/>
          <w:kern w:val="0"/>
          <w:szCs w:val="21"/>
        </w:rPr>
        <w:t>日期：</w:t>
      </w:r>
      <w:r>
        <w:rPr>
          <w:rFonts w:ascii="仿宋" w:eastAsia="仿宋" w:hAnsi="仿宋" w:cs="仿宋" w:hint="eastAsia"/>
          <w:kern w:val="0"/>
          <w:szCs w:val="21"/>
          <w:u w:val="single"/>
        </w:rPr>
        <w:t xml:space="preserve">          </w:t>
      </w:r>
      <w:r>
        <w:rPr>
          <w:rFonts w:ascii="仿宋" w:eastAsia="仿宋" w:hAnsi="仿宋" w:cs="仿宋" w:hint="eastAsia"/>
          <w:kern w:val="0"/>
          <w:szCs w:val="21"/>
        </w:rPr>
        <w:t>年</w:t>
      </w:r>
      <w:r>
        <w:rPr>
          <w:rFonts w:ascii="仿宋" w:eastAsia="仿宋" w:hAnsi="仿宋" w:cs="仿宋" w:hint="eastAsia"/>
          <w:kern w:val="0"/>
          <w:szCs w:val="21"/>
          <w:u w:val="single"/>
        </w:rPr>
        <w:t xml:space="preserve">     </w:t>
      </w:r>
      <w:r>
        <w:rPr>
          <w:rFonts w:ascii="仿宋" w:eastAsia="仿宋" w:hAnsi="仿宋" w:cs="仿宋" w:hint="eastAsia"/>
          <w:kern w:val="0"/>
          <w:szCs w:val="21"/>
        </w:rPr>
        <w:t xml:space="preserve"> 月</w:t>
      </w:r>
      <w:r>
        <w:rPr>
          <w:rFonts w:ascii="仿宋" w:eastAsia="仿宋" w:hAnsi="仿宋" w:cs="仿宋" w:hint="eastAsia"/>
          <w:kern w:val="0"/>
          <w:szCs w:val="21"/>
          <w:u w:val="single"/>
        </w:rPr>
        <w:t xml:space="preserve">    </w:t>
      </w:r>
      <w:r>
        <w:rPr>
          <w:rFonts w:ascii="仿宋" w:eastAsia="仿宋" w:hAnsi="仿宋" w:cs="仿宋" w:hint="eastAsia"/>
          <w:kern w:val="0"/>
          <w:szCs w:val="21"/>
        </w:rPr>
        <w:t>日</w:t>
      </w:r>
    </w:p>
    <w:p w:rsidR="00744775" w:rsidRDefault="00744775">
      <w:pPr>
        <w:widowControl/>
        <w:jc w:val="left"/>
        <w:rPr>
          <w:rFonts w:ascii="黑体" w:eastAsia="黑体" w:hAnsi="黑体"/>
          <w:sz w:val="32"/>
          <w:szCs w:val="32"/>
        </w:rPr>
      </w:pPr>
    </w:p>
    <w:p w:rsidR="008F11D7" w:rsidRDefault="008F11D7">
      <w:pPr>
        <w:widowControl/>
        <w:jc w:val="left"/>
        <w:rPr>
          <w:rFonts w:ascii="黑体" w:eastAsia="黑体" w:hAnsi="黑体"/>
          <w:sz w:val="32"/>
          <w:szCs w:val="32"/>
        </w:rPr>
      </w:pPr>
      <w:r>
        <w:rPr>
          <w:rFonts w:ascii="黑体" w:eastAsia="黑体" w:hAnsi="黑体"/>
          <w:sz w:val="32"/>
          <w:szCs w:val="32"/>
        </w:rPr>
        <w:br w:type="page"/>
      </w:r>
    </w:p>
    <w:p w:rsidR="00FD04B9" w:rsidRDefault="00FD04B9" w:rsidP="00FD04B9">
      <w:pPr>
        <w:spacing w:line="360" w:lineRule="auto"/>
        <w:rPr>
          <w:rFonts w:ascii="仿宋" w:eastAsia="仿宋" w:hAnsi="仿宋" w:cs="仿宋"/>
          <w:b/>
          <w:kern w:val="0"/>
        </w:rPr>
      </w:pPr>
      <w:r>
        <w:rPr>
          <w:rFonts w:ascii="Arial" w:eastAsia="仿宋" w:hAnsi="Arial" w:cs="Arial" w:hint="eastAsia"/>
          <w:b/>
          <w:bCs/>
          <w:sz w:val="24"/>
        </w:rPr>
        <w:lastRenderedPageBreak/>
        <w:t>格式十二：</w:t>
      </w:r>
      <w:r w:rsidRPr="00B329B1">
        <w:rPr>
          <w:rFonts w:ascii="仿宋" w:eastAsia="仿宋" w:hAnsi="仿宋" w:cs="仿宋" w:hint="eastAsia"/>
          <w:b/>
          <w:kern w:val="0"/>
        </w:rPr>
        <w:t>响应文件符合性审查表</w:t>
      </w:r>
      <w:r>
        <w:rPr>
          <w:rFonts w:ascii="仿宋" w:eastAsia="仿宋" w:hAnsi="仿宋" w:cs="仿宋" w:hint="eastAsia"/>
          <w:b/>
          <w:kern w:val="0"/>
        </w:rPr>
        <w:t>格式</w:t>
      </w:r>
    </w:p>
    <w:p w:rsidR="00FD04B9" w:rsidRDefault="00FD04B9" w:rsidP="00FD04B9">
      <w:pPr>
        <w:spacing w:line="360" w:lineRule="auto"/>
        <w:jc w:val="center"/>
        <w:rPr>
          <w:rFonts w:ascii="黑体" w:eastAsia="黑体" w:hAnsi="宋体"/>
          <w:b/>
          <w:sz w:val="32"/>
          <w:szCs w:val="32"/>
        </w:rPr>
      </w:pPr>
      <w:r>
        <w:rPr>
          <w:rFonts w:ascii="黑体" w:eastAsia="黑体" w:hAnsi="宋体" w:hint="eastAsia"/>
          <w:b/>
          <w:sz w:val="32"/>
          <w:szCs w:val="32"/>
        </w:rPr>
        <w:t>响应文件符合性审查表</w:t>
      </w:r>
    </w:p>
    <w:p w:rsidR="00FD04B9" w:rsidRDefault="00FD04B9" w:rsidP="00FD04B9">
      <w:pPr>
        <w:spacing w:line="360" w:lineRule="auto"/>
        <w:jc w:val="center"/>
        <w:rPr>
          <w:rFonts w:ascii="黑体" w:eastAsia="黑体" w:hAnsi="宋体"/>
          <w:b/>
          <w:sz w:val="24"/>
        </w:rPr>
      </w:pPr>
      <w:r w:rsidRPr="00B27951">
        <w:rPr>
          <w:rFonts w:ascii="黑体" w:eastAsia="黑体" w:hAnsi="宋体" w:hint="eastAsia"/>
          <w:b/>
          <w:sz w:val="24"/>
        </w:rPr>
        <w:t>(凡有下列情形之一的，</w:t>
      </w:r>
      <w:r>
        <w:rPr>
          <w:rFonts w:ascii="黑体" w:eastAsia="黑体" w:hAnsi="宋体" w:hint="eastAsia"/>
          <w:b/>
          <w:sz w:val="24"/>
        </w:rPr>
        <w:t>响应</w:t>
      </w:r>
      <w:r w:rsidRPr="00B27951">
        <w:rPr>
          <w:rFonts w:ascii="黑体" w:eastAsia="黑体" w:hAnsi="宋体" w:hint="eastAsia"/>
          <w:b/>
          <w:sz w:val="24"/>
        </w:rPr>
        <w:t>文件无效，</w:t>
      </w:r>
      <w:r>
        <w:rPr>
          <w:rFonts w:ascii="黑体" w:eastAsia="黑体" w:hAnsi="宋体" w:hint="eastAsia"/>
          <w:b/>
          <w:sz w:val="24"/>
        </w:rPr>
        <w:t>响应</w:t>
      </w:r>
      <w:r w:rsidRPr="00B27951">
        <w:rPr>
          <w:rFonts w:ascii="黑体" w:eastAsia="黑体" w:hAnsi="宋体" w:hint="eastAsia"/>
          <w:b/>
          <w:sz w:val="24"/>
        </w:rPr>
        <w:t>作废标处理)</w:t>
      </w:r>
    </w:p>
    <w:p w:rsidR="00FD04B9" w:rsidRDefault="00FD04B9" w:rsidP="00FD04B9">
      <w:pPr>
        <w:autoSpaceDE w:val="0"/>
        <w:autoSpaceDN w:val="0"/>
        <w:adjustRightInd w:val="0"/>
        <w:spacing w:line="360" w:lineRule="auto"/>
        <w:rPr>
          <w:rFonts w:ascii="仿宋" w:eastAsia="仿宋" w:hAnsi="仿宋" w:cs="仿宋"/>
          <w:kern w:val="0"/>
          <w:szCs w:val="21"/>
          <w:u w:val="single"/>
        </w:rPr>
      </w:pPr>
      <w:r>
        <w:rPr>
          <w:rFonts w:ascii="仿宋" w:eastAsia="仿宋" w:hAnsi="仿宋" w:cs="仿宋" w:hint="eastAsia"/>
          <w:kern w:val="0"/>
          <w:szCs w:val="21"/>
        </w:rPr>
        <w:t>投标人名称：</w:t>
      </w:r>
      <w:r>
        <w:rPr>
          <w:rFonts w:ascii="仿宋" w:eastAsia="仿宋" w:hAnsi="仿宋" w:cs="仿宋" w:hint="eastAsia"/>
          <w:kern w:val="0"/>
          <w:szCs w:val="21"/>
          <w:u w:val="single"/>
        </w:rPr>
        <w:t xml:space="preserve">                         </w:t>
      </w:r>
      <w:r>
        <w:rPr>
          <w:rFonts w:ascii="仿宋" w:eastAsia="仿宋" w:hAnsi="仿宋" w:cs="仿宋" w:hint="eastAsia"/>
          <w:kern w:val="0"/>
          <w:szCs w:val="21"/>
        </w:rPr>
        <w:t xml:space="preserve">                       </w:t>
      </w:r>
    </w:p>
    <w:p w:rsidR="00FD04B9" w:rsidRDefault="00FD04B9" w:rsidP="00FD04B9">
      <w:pPr>
        <w:autoSpaceDE w:val="0"/>
        <w:autoSpaceDN w:val="0"/>
        <w:adjustRightInd w:val="0"/>
        <w:spacing w:line="360" w:lineRule="auto"/>
        <w:rPr>
          <w:rFonts w:ascii="仿宋" w:eastAsia="仿宋" w:hAnsi="仿宋" w:cs="仿宋"/>
          <w:kern w:val="0"/>
          <w:szCs w:val="21"/>
        </w:rPr>
      </w:pPr>
      <w:r>
        <w:rPr>
          <w:rFonts w:ascii="仿宋" w:eastAsia="仿宋" w:hAnsi="仿宋" w:cs="仿宋" w:hint="eastAsia"/>
          <w:kern w:val="0"/>
          <w:szCs w:val="21"/>
        </w:rPr>
        <w:t xml:space="preserve">项目名称： </w:t>
      </w:r>
    </w:p>
    <w:p w:rsidR="00FD04B9" w:rsidRPr="00FD04B9" w:rsidRDefault="00FD04B9" w:rsidP="00FD04B9">
      <w:pPr>
        <w:autoSpaceDE w:val="0"/>
        <w:autoSpaceDN w:val="0"/>
        <w:adjustRightInd w:val="0"/>
        <w:spacing w:line="360" w:lineRule="auto"/>
        <w:rPr>
          <w:rFonts w:ascii="仿宋" w:eastAsia="仿宋" w:hAnsi="仿宋" w:cs="仿宋"/>
          <w:kern w:val="0"/>
          <w:szCs w:val="21"/>
        </w:rPr>
      </w:pPr>
      <w:r>
        <w:rPr>
          <w:rFonts w:ascii="仿宋" w:eastAsia="仿宋" w:hAnsi="仿宋" w:cs="仿宋" w:hint="eastAsia"/>
          <w:kern w:val="0"/>
          <w:szCs w:val="21"/>
        </w:rPr>
        <w:t>项目编号：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6320"/>
        <w:gridCol w:w="2148"/>
      </w:tblGrid>
      <w:tr w:rsidR="00FD04B9" w:rsidRPr="009B1B51" w:rsidTr="00693EA6">
        <w:trPr>
          <w:trHeight w:val="500"/>
        </w:trPr>
        <w:tc>
          <w:tcPr>
            <w:tcW w:w="715" w:type="dxa"/>
            <w:shd w:val="clear" w:color="auto" w:fill="auto"/>
            <w:vAlign w:val="center"/>
          </w:tcPr>
          <w:p w:rsidR="00FD04B9" w:rsidRPr="009B1B51" w:rsidRDefault="00FD04B9" w:rsidP="00693EA6">
            <w:pPr>
              <w:autoSpaceDE w:val="0"/>
              <w:autoSpaceDN w:val="0"/>
              <w:adjustRightInd w:val="0"/>
              <w:ind w:left="-171"/>
              <w:jc w:val="center"/>
              <w:rPr>
                <w:rFonts w:ascii="仿宋" w:eastAsia="仿宋" w:hAnsi="仿宋" w:cs="仿宋"/>
                <w:b/>
                <w:bCs/>
                <w:kern w:val="0"/>
                <w:szCs w:val="21"/>
              </w:rPr>
            </w:pPr>
            <w:r w:rsidRPr="009B1B51">
              <w:rPr>
                <w:rFonts w:ascii="仿宋" w:eastAsia="仿宋" w:hAnsi="仿宋" w:cs="仿宋" w:hint="eastAsia"/>
                <w:b/>
                <w:bCs/>
                <w:kern w:val="0"/>
                <w:szCs w:val="21"/>
              </w:rPr>
              <w:t>序号</w:t>
            </w:r>
          </w:p>
        </w:tc>
        <w:tc>
          <w:tcPr>
            <w:tcW w:w="6623" w:type="dxa"/>
            <w:shd w:val="clear" w:color="auto" w:fill="auto"/>
            <w:vAlign w:val="center"/>
          </w:tcPr>
          <w:p w:rsidR="00FD04B9" w:rsidRPr="009B1B51" w:rsidRDefault="00FD04B9" w:rsidP="00693EA6">
            <w:pPr>
              <w:autoSpaceDE w:val="0"/>
              <w:autoSpaceDN w:val="0"/>
              <w:adjustRightInd w:val="0"/>
              <w:ind w:leftChars="59" w:left="265" w:hangingChars="67" w:hanging="141"/>
              <w:jc w:val="center"/>
              <w:rPr>
                <w:rFonts w:ascii="仿宋" w:eastAsia="仿宋" w:hAnsi="仿宋" w:cs="仿宋"/>
                <w:b/>
                <w:bCs/>
                <w:kern w:val="0"/>
                <w:szCs w:val="21"/>
              </w:rPr>
            </w:pPr>
            <w:r w:rsidRPr="009B1B51">
              <w:rPr>
                <w:rFonts w:ascii="仿宋" w:eastAsia="仿宋" w:hAnsi="仿宋" w:cs="仿宋" w:hint="eastAsia"/>
                <w:b/>
                <w:bCs/>
                <w:kern w:val="0"/>
                <w:szCs w:val="21"/>
              </w:rPr>
              <w:t>审查内容</w:t>
            </w:r>
          </w:p>
        </w:tc>
        <w:tc>
          <w:tcPr>
            <w:tcW w:w="2242" w:type="dxa"/>
            <w:shd w:val="clear" w:color="auto" w:fill="auto"/>
            <w:vAlign w:val="center"/>
          </w:tcPr>
          <w:p w:rsidR="00FD04B9" w:rsidRPr="009B1B51" w:rsidRDefault="00FD04B9" w:rsidP="00693EA6">
            <w:pPr>
              <w:autoSpaceDE w:val="0"/>
              <w:autoSpaceDN w:val="0"/>
              <w:adjustRightInd w:val="0"/>
              <w:ind w:left="-171"/>
              <w:jc w:val="center"/>
              <w:rPr>
                <w:rFonts w:ascii="仿宋" w:eastAsia="仿宋" w:hAnsi="仿宋" w:cs="仿宋"/>
                <w:b/>
                <w:bCs/>
                <w:kern w:val="0"/>
                <w:szCs w:val="21"/>
              </w:rPr>
            </w:pPr>
            <w:r w:rsidRPr="009B1B51">
              <w:rPr>
                <w:rFonts w:ascii="仿宋" w:eastAsia="仿宋" w:hAnsi="仿宋" w:cs="仿宋" w:hint="eastAsia"/>
                <w:b/>
                <w:bCs/>
                <w:kern w:val="0"/>
                <w:szCs w:val="21"/>
              </w:rPr>
              <w:t>审查结论</w:t>
            </w:r>
          </w:p>
        </w:tc>
      </w:tr>
      <w:tr w:rsidR="00FD04B9" w:rsidRPr="009B1B51" w:rsidTr="00FD04B9">
        <w:trPr>
          <w:trHeight w:val="342"/>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1</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将一个包中的内容拆开投标</w:t>
            </w:r>
          </w:p>
        </w:tc>
        <w:tc>
          <w:tcPr>
            <w:tcW w:w="2242" w:type="dxa"/>
            <w:shd w:val="clear" w:color="auto" w:fill="auto"/>
            <w:vAlign w:val="center"/>
          </w:tcPr>
          <w:p w:rsidR="00FD04B9" w:rsidRPr="009B1B51" w:rsidRDefault="00FD04B9" w:rsidP="00693EA6">
            <w:pPr>
              <w:autoSpaceDE w:val="0"/>
              <w:autoSpaceDN w:val="0"/>
              <w:adjustRightInd w:val="0"/>
              <w:rPr>
                <w:rFonts w:ascii="仿宋" w:eastAsia="仿宋" w:hAnsi="仿宋" w:cs="仿宋"/>
                <w:b/>
                <w:bCs/>
                <w:kern w:val="0"/>
                <w:szCs w:val="21"/>
              </w:rPr>
            </w:pPr>
            <w:r w:rsidRPr="009B1B51">
              <w:rPr>
                <w:rFonts w:ascii="仿宋" w:eastAsia="仿宋" w:hAnsi="仿宋" w:cs="仿宋" w:hint="eastAsia"/>
                <w:kern w:val="0"/>
                <w:szCs w:val="21"/>
              </w:rPr>
              <w:t>□通过    □不通过</w:t>
            </w:r>
          </w:p>
        </w:tc>
      </w:tr>
      <w:tr w:rsidR="00FD04B9" w:rsidRPr="009B1B51" w:rsidTr="00FD04B9">
        <w:trPr>
          <w:trHeight w:val="700"/>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2</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Pr>
                <w:rFonts w:ascii="仿宋" w:eastAsia="仿宋" w:hAnsi="仿宋" w:cs="仿宋" w:hint="eastAsia"/>
                <w:kern w:val="0"/>
                <w:szCs w:val="21"/>
              </w:rPr>
              <w:t>谈判</w:t>
            </w:r>
            <w:r w:rsidRPr="009B1B51">
              <w:rPr>
                <w:rFonts w:ascii="仿宋" w:eastAsia="仿宋" w:hAnsi="仿宋" w:cs="仿宋" w:hint="eastAsia"/>
                <w:kern w:val="0"/>
                <w:szCs w:val="21"/>
              </w:rPr>
              <w:t>文件未规定允许有替代方案时，对同一货物投标时，同时提供两套或两套以上的投标方案</w:t>
            </w:r>
          </w:p>
        </w:tc>
        <w:tc>
          <w:tcPr>
            <w:tcW w:w="2242"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□通过    □不通过</w:t>
            </w:r>
          </w:p>
        </w:tc>
      </w:tr>
      <w:tr w:rsidR="00FD04B9" w:rsidRPr="009B1B51" w:rsidTr="00FD04B9">
        <w:trPr>
          <w:trHeight w:val="414"/>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3</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Pr>
                <w:rFonts w:ascii="仿宋" w:eastAsia="仿宋" w:hAnsi="仿宋" w:cs="仿宋" w:hint="eastAsia"/>
                <w:kern w:val="0"/>
                <w:szCs w:val="21"/>
              </w:rPr>
              <w:t>谈判</w:t>
            </w:r>
            <w:r w:rsidRPr="009B1B51">
              <w:rPr>
                <w:rFonts w:ascii="仿宋" w:eastAsia="仿宋" w:hAnsi="仿宋" w:cs="仿宋" w:hint="eastAsia"/>
                <w:kern w:val="0"/>
                <w:szCs w:val="21"/>
              </w:rPr>
              <w:t>总价超过预算限额的</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277"/>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4</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同一项目出现两个或以上报价</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270"/>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5</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供应商报价低于其成本，且不能做出合理说明</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162"/>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6</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Pr>
                <w:rFonts w:ascii="仿宋" w:eastAsia="仿宋" w:hAnsi="仿宋" w:cs="仿宋" w:hint="eastAsia"/>
                <w:kern w:val="0"/>
                <w:szCs w:val="21"/>
              </w:rPr>
              <w:t>谈判</w:t>
            </w:r>
            <w:r w:rsidRPr="009B1B51">
              <w:rPr>
                <w:rFonts w:ascii="仿宋" w:eastAsia="仿宋" w:hAnsi="仿宋" w:cs="仿宋" w:hint="eastAsia"/>
                <w:kern w:val="0"/>
                <w:szCs w:val="21"/>
              </w:rPr>
              <w:t>报价有严重缺漏项目</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693EA6">
        <w:trPr>
          <w:trHeight w:val="389"/>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7</w:t>
            </w:r>
          </w:p>
        </w:tc>
        <w:tc>
          <w:tcPr>
            <w:tcW w:w="6623" w:type="dxa"/>
            <w:shd w:val="clear" w:color="auto" w:fill="auto"/>
            <w:vAlign w:val="center"/>
          </w:tcPr>
          <w:p w:rsidR="00FD04B9" w:rsidRPr="009B1B51" w:rsidRDefault="00FD04B9" w:rsidP="00FD04B9">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响应文件载明的交货期超过</w:t>
            </w:r>
            <w:r>
              <w:rPr>
                <w:rFonts w:ascii="仿宋" w:eastAsia="仿宋" w:hAnsi="仿宋" w:cs="仿宋" w:hint="eastAsia"/>
                <w:kern w:val="0"/>
                <w:szCs w:val="21"/>
              </w:rPr>
              <w:t>谈判</w:t>
            </w:r>
            <w:r w:rsidRPr="009B1B51">
              <w:rPr>
                <w:rFonts w:ascii="仿宋" w:eastAsia="仿宋" w:hAnsi="仿宋" w:cs="仿宋" w:hint="eastAsia"/>
                <w:kern w:val="0"/>
                <w:szCs w:val="21"/>
              </w:rPr>
              <w:t>文件规定的期限</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343"/>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8</w:t>
            </w:r>
          </w:p>
        </w:tc>
        <w:tc>
          <w:tcPr>
            <w:tcW w:w="6623" w:type="dxa"/>
            <w:shd w:val="clear" w:color="auto" w:fill="auto"/>
            <w:vAlign w:val="center"/>
          </w:tcPr>
          <w:p w:rsidR="00FD04B9" w:rsidRPr="009B1B51" w:rsidRDefault="00FD04B9" w:rsidP="00FD04B9">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响应文件载明的免费</w:t>
            </w:r>
            <w:r>
              <w:rPr>
                <w:rFonts w:ascii="仿宋" w:eastAsia="仿宋" w:hAnsi="仿宋" w:cs="仿宋" w:hint="eastAsia"/>
                <w:kern w:val="0"/>
                <w:szCs w:val="21"/>
              </w:rPr>
              <w:t>维保</w:t>
            </w:r>
            <w:r w:rsidRPr="009B1B51">
              <w:rPr>
                <w:rFonts w:ascii="仿宋" w:eastAsia="仿宋" w:hAnsi="仿宋" w:cs="仿宋" w:hint="eastAsia"/>
                <w:kern w:val="0"/>
                <w:szCs w:val="21"/>
              </w:rPr>
              <w:t>期</w:t>
            </w:r>
            <w:r>
              <w:rPr>
                <w:rFonts w:ascii="仿宋" w:eastAsia="仿宋" w:hAnsi="仿宋" w:cs="仿宋" w:hint="eastAsia"/>
                <w:kern w:val="0"/>
                <w:szCs w:val="21"/>
              </w:rPr>
              <w:t>及内容</w:t>
            </w:r>
            <w:r w:rsidRPr="009B1B51">
              <w:rPr>
                <w:rFonts w:ascii="仿宋" w:eastAsia="仿宋" w:hAnsi="仿宋" w:cs="仿宋" w:hint="eastAsia"/>
                <w:kern w:val="0"/>
                <w:szCs w:val="21"/>
              </w:rPr>
              <w:t>低于</w:t>
            </w:r>
            <w:r>
              <w:rPr>
                <w:rFonts w:ascii="仿宋" w:eastAsia="仿宋" w:hAnsi="仿宋" w:cs="仿宋" w:hint="eastAsia"/>
                <w:kern w:val="0"/>
                <w:szCs w:val="21"/>
              </w:rPr>
              <w:t>谈判</w:t>
            </w:r>
            <w:r w:rsidRPr="009B1B51">
              <w:rPr>
                <w:rFonts w:ascii="仿宋" w:eastAsia="仿宋" w:hAnsi="仿宋" w:cs="仿宋" w:hint="eastAsia"/>
                <w:kern w:val="0"/>
                <w:szCs w:val="21"/>
              </w:rPr>
              <w:t>文件规定的</w:t>
            </w:r>
            <w:r>
              <w:rPr>
                <w:rFonts w:ascii="仿宋" w:eastAsia="仿宋" w:hAnsi="仿宋" w:cs="仿宋" w:hint="eastAsia"/>
                <w:kern w:val="0"/>
                <w:szCs w:val="21"/>
              </w:rPr>
              <w:t>内容</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693EA6">
        <w:trPr>
          <w:trHeight w:val="609"/>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9</w:t>
            </w:r>
          </w:p>
        </w:tc>
        <w:tc>
          <w:tcPr>
            <w:tcW w:w="6623" w:type="dxa"/>
            <w:shd w:val="clear" w:color="auto" w:fill="auto"/>
            <w:vAlign w:val="center"/>
          </w:tcPr>
          <w:p w:rsidR="00FD04B9" w:rsidRPr="009B1B51" w:rsidRDefault="00FD04B9" w:rsidP="00FD04B9">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所投产品、工程、服务在质量、技术、方案等方面没有实质性满足</w:t>
            </w:r>
            <w:r>
              <w:rPr>
                <w:rFonts w:ascii="仿宋" w:eastAsia="仿宋" w:hAnsi="仿宋" w:cs="仿宋" w:hint="eastAsia"/>
                <w:kern w:val="0"/>
                <w:szCs w:val="21"/>
              </w:rPr>
              <w:t>谈判</w:t>
            </w:r>
            <w:r w:rsidRPr="009B1B51">
              <w:rPr>
                <w:rFonts w:ascii="仿宋" w:eastAsia="仿宋" w:hAnsi="仿宋" w:cs="仿宋" w:hint="eastAsia"/>
                <w:kern w:val="0"/>
                <w:szCs w:val="21"/>
              </w:rPr>
              <w:t>文件要求</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693EA6">
        <w:trPr>
          <w:trHeight w:val="878"/>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10</w:t>
            </w:r>
          </w:p>
        </w:tc>
        <w:tc>
          <w:tcPr>
            <w:tcW w:w="6623" w:type="dxa"/>
            <w:shd w:val="clear" w:color="auto" w:fill="auto"/>
            <w:vAlign w:val="center"/>
          </w:tcPr>
          <w:p w:rsidR="00FD04B9" w:rsidRPr="009B1B51" w:rsidRDefault="00FD04B9" w:rsidP="00FD04B9">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未按</w:t>
            </w:r>
            <w:r>
              <w:rPr>
                <w:rFonts w:ascii="仿宋" w:eastAsia="仿宋" w:hAnsi="仿宋" w:cs="仿宋" w:hint="eastAsia"/>
                <w:kern w:val="0"/>
                <w:szCs w:val="21"/>
              </w:rPr>
              <w:t>谈判</w:t>
            </w:r>
            <w:r w:rsidRPr="009B1B51">
              <w:rPr>
                <w:rFonts w:ascii="仿宋" w:eastAsia="仿宋" w:hAnsi="仿宋" w:cs="仿宋" w:hint="eastAsia"/>
                <w:kern w:val="0"/>
                <w:szCs w:val="21"/>
              </w:rPr>
              <w:t>文件所提供的样式填写﹔未按</w:t>
            </w:r>
            <w:r>
              <w:rPr>
                <w:rFonts w:ascii="仿宋" w:eastAsia="仿宋" w:hAnsi="仿宋" w:cs="仿宋" w:hint="eastAsia"/>
                <w:kern w:val="0"/>
                <w:szCs w:val="21"/>
              </w:rPr>
              <w:t>谈判</w:t>
            </w:r>
            <w:r w:rsidRPr="009B1B51">
              <w:rPr>
                <w:rFonts w:ascii="仿宋" w:eastAsia="仿宋" w:hAnsi="仿宋" w:cs="仿宋" w:hint="eastAsia"/>
                <w:kern w:val="0"/>
                <w:szCs w:val="21"/>
              </w:rPr>
              <w:t>文件所提供的《承诺函》进行承诺;未按</w:t>
            </w:r>
            <w:r>
              <w:rPr>
                <w:rFonts w:ascii="仿宋" w:eastAsia="仿宋" w:hAnsi="仿宋" w:cs="仿宋" w:hint="eastAsia"/>
                <w:kern w:val="0"/>
                <w:szCs w:val="21"/>
              </w:rPr>
              <w:t>谈判</w:t>
            </w:r>
            <w:r w:rsidRPr="009B1B51">
              <w:rPr>
                <w:rFonts w:ascii="仿宋" w:eastAsia="仿宋" w:hAnsi="仿宋" w:cs="仿宋" w:hint="eastAsia"/>
                <w:kern w:val="0"/>
                <w:szCs w:val="21"/>
              </w:rPr>
              <w:t>文件对组成的要求提供响应文件（响应文件组成不完整);</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613"/>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11</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《技术参数偏离表》或《合同条款偏离表》《成交供应商自查表》填写不全、不明或不实</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268"/>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12</w:t>
            </w:r>
          </w:p>
        </w:tc>
        <w:tc>
          <w:tcPr>
            <w:tcW w:w="6623"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响应</w:t>
            </w:r>
            <w:r w:rsidRPr="009B1B51">
              <w:rPr>
                <w:rFonts w:ascii="仿宋" w:eastAsia="仿宋" w:hAnsi="仿宋" w:cs="仿宋" w:hint="eastAsia"/>
                <w:kern w:val="0"/>
                <w:szCs w:val="21"/>
              </w:rPr>
              <w:t>文件存在规避信息公开情形的</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416"/>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13</w:t>
            </w:r>
          </w:p>
        </w:tc>
        <w:tc>
          <w:tcPr>
            <w:tcW w:w="6623"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法律、法规规定的其他情形</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bl>
    <w:p w:rsidR="00FD04B9" w:rsidRDefault="00FD04B9" w:rsidP="00FD04B9">
      <w:pPr>
        <w:pStyle w:val="ab"/>
        <w:rPr>
          <w:rFonts w:ascii="Arial" w:eastAsia="仿宋" w:hAnsi="Arial" w:cs="Arial"/>
          <w:szCs w:val="24"/>
        </w:rPr>
      </w:pPr>
      <w:r>
        <w:rPr>
          <w:rFonts w:ascii="Arial" w:eastAsia="仿宋" w:hAnsi="Arial" w:cs="Arial" w:hint="eastAsia"/>
          <w:szCs w:val="24"/>
        </w:rPr>
        <w:t>注：此表由供应商自行审查填写，装订在响应文件最后一页。</w:t>
      </w:r>
    </w:p>
    <w:p w:rsidR="00096F5B" w:rsidRDefault="00096F5B" w:rsidP="00096F5B">
      <w:pPr>
        <w:autoSpaceDE w:val="0"/>
        <w:autoSpaceDN w:val="0"/>
        <w:adjustRightInd w:val="0"/>
        <w:snapToGrid w:val="0"/>
        <w:spacing w:line="300" w:lineRule="auto"/>
        <w:rPr>
          <w:rFonts w:ascii="黑体" w:eastAsia="黑体" w:hAnsi="黑体"/>
          <w:sz w:val="32"/>
          <w:szCs w:val="32"/>
        </w:rPr>
      </w:pPr>
    </w:p>
    <w:p w:rsidR="00096F5B" w:rsidRDefault="00096F5B" w:rsidP="00096F5B">
      <w:pPr>
        <w:autoSpaceDE w:val="0"/>
        <w:autoSpaceDN w:val="0"/>
        <w:adjustRightInd w:val="0"/>
        <w:snapToGrid w:val="0"/>
        <w:spacing w:line="300" w:lineRule="auto"/>
        <w:jc w:val="left"/>
        <w:rPr>
          <w:rFonts w:ascii="仿宋" w:eastAsia="仿宋" w:hAnsi="仿宋" w:cs="仿宋"/>
          <w:kern w:val="0"/>
          <w:szCs w:val="21"/>
        </w:rPr>
      </w:pPr>
      <w:r>
        <w:rPr>
          <w:rFonts w:ascii="仿宋" w:eastAsia="仿宋" w:hAnsi="仿宋" w:cs="仿宋" w:hint="eastAsia"/>
          <w:kern w:val="0"/>
          <w:szCs w:val="21"/>
        </w:rPr>
        <w:t>投标人法定代表人（或法定代表人授权代表）签字：</w:t>
      </w:r>
      <w:r>
        <w:rPr>
          <w:rFonts w:ascii="仿宋" w:eastAsia="仿宋" w:hAnsi="仿宋" w:cs="仿宋" w:hint="eastAsia"/>
          <w:kern w:val="0"/>
          <w:szCs w:val="21"/>
          <w:u w:val="single"/>
        </w:rPr>
        <w:t xml:space="preserve">                   </w:t>
      </w:r>
    </w:p>
    <w:p w:rsidR="00096F5B" w:rsidRDefault="00096F5B" w:rsidP="00096F5B">
      <w:pPr>
        <w:autoSpaceDE w:val="0"/>
        <w:autoSpaceDN w:val="0"/>
        <w:adjustRightInd w:val="0"/>
        <w:snapToGrid w:val="0"/>
        <w:spacing w:line="300" w:lineRule="auto"/>
        <w:jc w:val="left"/>
        <w:rPr>
          <w:rFonts w:ascii="仿宋" w:eastAsia="仿宋" w:hAnsi="仿宋" w:cs="仿宋"/>
          <w:kern w:val="0"/>
          <w:szCs w:val="21"/>
          <w:u w:val="single"/>
        </w:rPr>
      </w:pPr>
      <w:r>
        <w:rPr>
          <w:rFonts w:ascii="仿宋" w:eastAsia="仿宋" w:hAnsi="仿宋" w:cs="仿宋" w:hint="eastAsia"/>
          <w:kern w:val="0"/>
          <w:szCs w:val="21"/>
        </w:rPr>
        <w:t>投标人名称（加盖法人公章）：</w:t>
      </w:r>
      <w:r>
        <w:rPr>
          <w:rFonts w:ascii="仿宋" w:eastAsia="仿宋" w:hAnsi="仿宋" w:cs="仿宋" w:hint="eastAsia"/>
          <w:kern w:val="0"/>
          <w:szCs w:val="21"/>
          <w:u w:val="single"/>
        </w:rPr>
        <w:t xml:space="preserve">                        </w:t>
      </w:r>
    </w:p>
    <w:p w:rsidR="00096F5B" w:rsidRDefault="00096F5B" w:rsidP="00096F5B">
      <w:pPr>
        <w:autoSpaceDE w:val="0"/>
        <w:autoSpaceDN w:val="0"/>
        <w:adjustRightInd w:val="0"/>
        <w:spacing w:line="360" w:lineRule="auto"/>
        <w:jc w:val="left"/>
        <w:rPr>
          <w:rFonts w:ascii="仿宋" w:eastAsia="仿宋" w:hAnsi="仿宋" w:cs="仿宋"/>
          <w:b/>
          <w:kern w:val="0"/>
          <w:szCs w:val="21"/>
        </w:rPr>
      </w:pPr>
      <w:r>
        <w:rPr>
          <w:rFonts w:ascii="仿宋" w:eastAsia="仿宋" w:hAnsi="仿宋" w:cs="仿宋" w:hint="eastAsia"/>
          <w:kern w:val="0"/>
          <w:szCs w:val="21"/>
        </w:rPr>
        <w:t>日期：</w:t>
      </w:r>
      <w:r>
        <w:rPr>
          <w:rFonts w:ascii="仿宋" w:eastAsia="仿宋" w:hAnsi="仿宋" w:cs="仿宋" w:hint="eastAsia"/>
          <w:kern w:val="0"/>
          <w:szCs w:val="21"/>
          <w:u w:val="single"/>
        </w:rPr>
        <w:t xml:space="preserve">          </w:t>
      </w:r>
      <w:r>
        <w:rPr>
          <w:rFonts w:ascii="仿宋" w:eastAsia="仿宋" w:hAnsi="仿宋" w:cs="仿宋" w:hint="eastAsia"/>
          <w:kern w:val="0"/>
          <w:szCs w:val="21"/>
        </w:rPr>
        <w:t>年</w:t>
      </w:r>
      <w:r>
        <w:rPr>
          <w:rFonts w:ascii="仿宋" w:eastAsia="仿宋" w:hAnsi="仿宋" w:cs="仿宋" w:hint="eastAsia"/>
          <w:kern w:val="0"/>
          <w:szCs w:val="21"/>
          <w:u w:val="single"/>
        </w:rPr>
        <w:t xml:space="preserve">     </w:t>
      </w:r>
      <w:r>
        <w:rPr>
          <w:rFonts w:ascii="仿宋" w:eastAsia="仿宋" w:hAnsi="仿宋" w:cs="仿宋" w:hint="eastAsia"/>
          <w:kern w:val="0"/>
          <w:szCs w:val="21"/>
        </w:rPr>
        <w:t xml:space="preserve"> 月</w:t>
      </w:r>
      <w:r>
        <w:rPr>
          <w:rFonts w:ascii="仿宋" w:eastAsia="仿宋" w:hAnsi="仿宋" w:cs="仿宋" w:hint="eastAsia"/>
          <w:kern w:val="0"/>
          <w:szCs w:val="21"/>
          <w:u w:val="single"/>
        </w:rPr>
        <w:t xml:space="preserve">    </w:t>
      </w:r>
      <w:r>
        <w:rPr>
          <w:rFonts w:ascii="仿宋" w:eastAsia="仿宋" w:hAnsi="仿宋" w:cs="仿宋" w:hint="eastAsia"/>
          <w:kern w:val="0"/>
          <w:szCs w:val="21"/>
        </w:rPr>
        <w:t>日</w:t>
      </w:r>
    </w:p>
    <w:p w:rsidR="00FD04B9" w:rsidRDefault="00FD04B9">
      <w:pPr>
        <w:widowControl/>
        <w:jc w:val="left"/>
        <w:rPr>
          <w:rFonts w:ascii="黑体" w:eastAsia="黑体" w:hAnsi="黑体"/>
          <w:sz w:val="32"/>
          <w:szCs w:val="32"/>
        </w:rPr>
      </w:pPr>
    </w:p>
    <w:p w:rsidR="00096F5B" w:rsidRDefault="00096F5B" w:rsidP="00744775">
      <w:pPr>
        <w:spacing w:line="600" w:lineRule="exact"/>
        <w:jc w:val="center"/>
        <w:rPr>
          <w:rFonts w:ascii="黑体" w:eastAsia="黑体" w:hAnsi="黑体"/>
          <w:sz w:val="32"/>
          <w:szCs w:val="32"/>
        </w:rPr>
      </w:pPr>
    </w:p>
    <w:p w:rsidR="008B493F" w:rsidRDefault="002065EA" w:rsidP="00744775">
      <w:pPr>
        <w:spacing w:line="600" w:lineRule="exact"/>
        <w:jc w:val="center"/>
        <w:rPr>
          <w:rFonts w:ascii="黑体" w:eastAsia="黑体" w:hAnsi="黑体"/>
          <w:sz w:val="32"/>
          <w:szCs w:val="32"/>
        </w:rPr>
      </w:pPr>
      <w:r>
        <w:rPr>
          <w:rFonts w:ascii="黑体" w:eastAsia="黑体" w:hAnsi="黑体" w:hint="eastAsia"/>
          <w:sz w:val="32"/>
          <w:szCs w:val="32"/>
        </w:rPr>
        <w:lastRenderedPageBreak/>
        <w:t xml:space="preserve">第五章  </w:t>
      </w:r>
      <w:r w:rsidR="00126811">
        <w:rPr>
          <w:rFonts w:ascii="黑体" w:eastAsia="黑体" w:hAnsi="黑体" w:hint="eastAsia"/>
          <w:sz w:val="32"/>
          <w:szCs w:val="32"/>
        </w:rPr>
        <w:t>其他证明资料</w:t>
      </w:r>
    </w:p>
    <w:p w:rsidR="008B493F" w:rsidRDefault="002065EA">
      <w:pPr>
        <w:spacing w:line="600" w:lineRule="exact"/>
        <w:jc w:val="center"/>
        <w:rPr>
          <w:rFonts w:ascii="仿宋_GB2312" w:eastAsia="仿宋_GB2312"/>
          <w:sz w:val="32"/>
          <w:szCs w:val="32"/>
        </w:rPr>
      </w:pPr>
      <w:r>
        <w:rPr>
          <w:rFonts w:ascii="仿宋_GB2312" w:eastAsia="仿宋_GB2312" w:hint="eastAsia"/>
          <w:sz w:val="32"/>
          <w:szCs w:val="32"/>
        </w:rPr>
        <w:t>一、</w:t>
      </w:r>
      <w:r w:rsidR="00126811">
        <w:rPr>
          <w:rFonts w:ascii="仿宋_GB2312" w:eastAsia="仿宋_GB2312" w:hint="eastAsia"/>
          <w:sz w:val="32"/>
          <w:szCs w:val="32"/>
        </w:rPr>
        <w:t>供应商情况一览表</w:t>
      </w:r>
    </w:p>
    <w:tbl>
      <w:tblPr>
        <w:tblW w:w="892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4"/>
        <w:gridCol w:w="1035"/>
        <w:gridCol w:w="1696"/>
        <w:gridCol w:w="1198"/>
        <w:gridCol w:w="1356"/>
        <w:gridCol w:w="876"/>
        <w:gridCol w:w="1158"/>
      </w:tblGrid>
      <w:tr w:rsidR="008B493F">
        <w:trPr>
          <w:trHeight w:val="567"/>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供应商名称</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注册地址</w:t>
            </w:r>
          </w:p>
        </w:tc>
        <w:tc>
          <w:tcPr>
            <w:tcW w:w="3929" w:type="dxa"/>
            <w:gridSpan w:val="3"/>
            <w:vAlign w:val="center"/>
          </w:tcPr>
          <w:p w:rsidR="008B493F" w:rsidRDefault="008B493F">
            <w:pPr>
              <w:spacing w:line="440" w:lineRule="atLeast"/>
              <w:jc w:val="center"/>
              <w:rPr>
                <w:rFonts w:ascii="仿宋_GB2312" w:eastAsia="仿宋_GB2312" w:hAnsi="宋体"/>
                <w:sz w:val="24"/>
                <w:szCs w:val="24"/>
              </w:rPr>
            </w:pPr>
          </w:p>
        </w:tc>
        <w:tc>
          <w:tcPr>
            <w:tcW w:w="1356"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邮政编码</w:t>
            </w:r>
          </w:p>
        </w:tc>
        <w:tc>
          <w:tcPr>
            <w:tcW w:w="2034" w:type="dxa"/>
            <w:gridSpan w:val="2"/>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Merge w:val="restart"/>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联系方式</w:t>
            </w:r>
          </w:p>
        </w:tc>
        <w:tc>
          <w:tcPr>
            <w:tcW w:w="1035"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联系人</w:t>
            </w:r>
          </w:p>
        </w:tc>
        <w:tc>
          <w:tcPr>
            <w:tcW w:w="2894" w:type="dxa"/>
            <w:gridSpan w:val="2"/>
            <w:vAlign w:val="center"/>
          </w:tcPr>
          <w:p w:rsidR="008B493F" w:rsidRDefault="008B493F">
            <w:pPr>
              <w:spacing w:line="440" w:lineRule="atLeast"/>
              <w:jc w:val="center"/>
              <w:rPr>
                <w:rFonts w:ascii="仿宋_GB2312" w:eastAsia="仿宋_GB2312" w:hAnsi="宋体"/>
                <w:sz w:val="24"/>
                <w:szCs w:val="24"/>
              </w:rPr>
            </w:pPr>
          </w:p>
        </w:tc>
        <w:tc>
          <w:tcPr>
            <w:tcW w:w="1356"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联系电话</w:t>
            </w:r>
          </w:p>
        </w:tc>
        <w:tc>
          <w:tcPr>
            <w:tcW w:w="2034" w:type="dxa"/>
            <w:gridSpan w:val="2"/>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Merge/>
            <w:vAlign w:val="center"/>
          </w:tcPr>
          <w:p w:rsidR="008B493F" w:rsidRDefault="008B493F">
            <w:pPr>
              <w:spacing w:line="440" w:lineRule="atLeast"/>
              <w:jc w:val="center"/>
              <w:rPr>
                <w:rFonts w:ascii="仿宋_GB2312" w:eastAsia="仿宋_GB2312" w:hAnsi="宋体"/>
                <w:sz w:val="24"/>
                <w:szCs w:val="24"/>
              </w:rPr>
            </w:pPr>
          </w:p>
        </w:tc>
        <w:tc>
          <w:tcPr>
            <w:tcW w:w="1035"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传  真</w:t>
            </w:r>
          </w:p>
        </w:tc>
        <w:tc>
          <w:tcPr>
            <w:tcW w:w="2894" w:type="dxa"/>
            <w:gridSpan w:val="2"/>
            <w:vAlign w:val="center"/>
          </w:tcPr>
          <w:p w:rsidR="008B493F" w:rsidRDefault="008B493F">
            <w:pPr>
              <w:spacing w:line="440" w:lineRule="atLeast"/>
              <w:jc w:val="center"/>
              <w:rPr>
                <w:rFonts w:ascii="仿宋_GB2312" w:eastAsia="仿宋_GB2312" w:hAnsi="宋体"/>
                <w:sz w:val="24"/>
                <w:szCs w:val="24"/>
              </w:rPr>
            </w:pPr>
          </w:p>
        </w:tc>
        <w:tc>
          <w:tcPr>
            <w:tcW w:w="1356"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网址/邮箱</w:t>
            </w:r>
          </w:p>
        </w:tc>
        <w:tc>
          <w:tcPr>
            <w:tcW w:w="2034" w:type="dxa"/>
            <w:gridSpan w:val="2"/>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企业性质</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法定代表人</w:t>
            </w:r>
          </w:p>
        </w:tc>
        <w:tc>
          <w:tcPr>
            <w:tcW w:w="1035"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姓名</w:t>
            </w:r>
          </w:p>
        </w:tc>
        <w:tc>
          <w:tcPr>
            <w:tcW w:w="1696" w:type="dxa"/>
            <w:vAlign w:val="center"/>
          </w:tcPr>
          <w:p w:rsidR="008B493F" w:rsidRDefault="008B493F">
            <w:pPr>
              <w:spacing w:line="440" w:lineRule="atLeast"/>
              <w:jc w:val="center"/>
              <w:rPr>
                <w:rFonts w:ascii="仿宋_GB2312" w:eastAsia="仿宋_GB2312" w:hAnsi="宋体"/>
                <w:sz w:val="24"/>
                <w:szCs w:val="24"/>
              </w:rPr>
            </w:pPr>
          </w:p>
        </w:tc>
        <w:tc>
          <w:tcPr>
            <w:tcW w:w="1198"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技术职称</w:t>
            </w:r>
          </w:p>
        </w:tc>
        <w:tc>
          <w:tcPr>
            <w:tcW w:w="1356" w:type="dxa"/>
            <w:vAlign w:val="center"/>
          </w:tcPr>
          <w:p w:rsidR="008B493F" w:rsidRDefault="008B493F">
            <w:pPr>
              <w:spacing w:line="440" w:lineRule="atLeast"/>
              <w:jc w:val="center"/>
              <w:rPr>
                <w:rFonts w:ascii="仿宋_GB2312" w:eastAsia="仿宋_GB2312" w:hAnsi="宋体"/>
                <w:sz w:val="24"/>
                <w:szCs w:val="24"/>
              </w:rPr>
            </w:pPr>
          </w:p>
        </w:tc>
        <w:tc>
          <w:tcPr>
            <w:tcW w:w="876"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电话</w:t>
            </w:r>
          </w:p>
        </w:tc>
        <w:tc>
          <w:tcPr>
            <w:tcW w:w="1158" w:type="dxa"/>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技术负责人</w:t>
            </w:r>
          </w:p>
        </w:tc>
        <w:tc>
          <w:tcPr>
            <w:tcW w:w="1035"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姓名</w:t>
            </w:r>
          </w:p>
        </w:tc>
        <w:tc>
          <w:tcPr>
            <w:tcW w:w="1696" w:type="dxa"/>
            <w:vAlign w:val="center"/>
          </w:tcPr>
          <w:p w:rsidR="008B493F" w:rsidRDefault="008B493F">
            <w:pPr>
              <w:spacing w:line="440" w:lineRule="atLeast"/>
              <w:jc w:val="center"/>
              <w:rPr>
                <w:rFonts w:ascii="仿宋_GB2312" w:eastAsia="仿宋_GB2312" w:hAnsi="宋体"/>
                <w:sz w:val="24"/>
                <w:szCs w:val="24"/>
              </w:rPr>
            </w:pPr>
          </w:p>
        </w:tc>
        <w:tc>
          <w:tcPr>
            <w:tcW w:w="1198"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技术职称</w:t>
            </w:r>
          </w:p>
        </w:tc>
        <w:tc>
          <w:tcPr>
            <w:tcW w:w="1356" w:type="dxa"/>
            <w:vAlign w:val="center"/>
          </w:tcPr>
          <w:p w:rsidR="008B493F" w:rsidRDefault="008B493F">
            <w:pPr>
              <w:spacing w:line="440" w:lineRule="atLeast"/>
              <w:jc w:val="center"/>
              <w:rPr>
                <w:rFonts w:ascii="仿宋_GB2312" w:eastAsia="仿宋_GB2312" w:hAnsi="宋体"/>
                <w:sz w:val="24"/>
                <w:szCs w:val="24"/>
              </w:rPr>
            </w:pPr>
          </w:p>
        </w:tc>
        <w:tc>
          <w:tcPr>
            <w:tcW w:w="876"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电话</w:t>
            </w:r>
          </w:p>
        </w:tc>
        <w:tc>
          <w:tcPr>
            <w:tcW w:w="1158" w:type="dxa"/>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成立时间</w:t>
            </w:r>
          </w:p>
        </w:tc>
        <w:tc>
          <w:tcPr>
            <w:tcW w:w="2731" w:type="dxa"/>
            <w:gridSpan w:val="2"/>
            <w:vAlign w:val="center"/>
          </w:tcPr>
          <w:p w:rsidR="008B493F" w:rsidRDefault="008B493F">
            <w:pPr>
              <w:spacing w:line="440" w:lineRule="atLeast"/>
              <w:jc w:val="center"/>
              <w:rPr>
                <w:rFonts w:ascii="仿宋_GB2312" w:eastAsia="仿宋_GB2312" w:hAnsi="宋体"/>
                <w:sz w:val="24"/>
                <w:szCs w:val="24"/>
              </w:rPr>
            </w:pPr>
          </w:p>
        </w:tc>
        <w:tc>
          <w:tcPr>
            <w:tcW w:w="4588" w:type="dxa"/>
            <w:gridSpan w:val="4"/>
            <w:vAlign w:val="center"/>
          </w:tcPr>
          <w:p w:rsidR="008B493F" w:rsidRDefault="00126811">
            <w:pPr>
              <w:spacing w:line="440" w:lineRule="atLeast"/>
              <w:rPr>
                <w:rFonts w:ascii="仿宋_GB2312" w:eastAsia="仿宋_GB2312" w:hAnsi="宋体"/>
                <w:sz w:val="24"/>
                <w:szCs w:val="24"/>
              </w:rPr>
            </w:pPr>
            <w:r>
              <w:rPr>
                <w:rFonts w:ascii="仿宋_GB2312" w:eastAsia="仿宋_GB2312" w:hAnsi="宋体" w:hint="eastAsia"/>
                <w:sz w:val="24"/>
                <w:szCs w:val="24"/>
              </w:rPr>
              <w:t>员工总人数：</w:t>
            </w:r>
          </w:p>
        </w:tc>
      </w:tr>
      <w:tr w:rsidR="008B493F">
        <w:trPr>
          <w:trHeight w:val="700"/>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营业执照号</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r w:rsidR="008B493F">
        <w:trPr>
          <w:trHeight w:val="700"/>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注册资金</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r w:rsidR="008B493F">
        <w:trPr>
          <w:trHeight w:val="700"/>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开户银行</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r w:rsidR="008B493F">
        <w:trPr>
          <w:trHeight w:val="700"/>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银行账号</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r w:rsidR="008B493F" w:rsidTr="00096F5B">
        <w:trPr>
          <w:trHeight w:val="1319"/>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经营范围备注</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bl>
    <w:p w:rsidR="00096F5B" w:rsidRDefault="00096F5B" w:rsidP="00096F5B">
      <w:pPr>
        <w:autoSpaceDE w:val="0"/>
        <w:autoSpaceDN w:val="0"/>
        <w:adjustRightInd w:val="0"/>
        <w:snapToGrid w:val="0"/>
        <w:spacing w:line="300" w:lineRule="auto"/>
        <w:rPr>
          <w:rFonts w:ascii="仿宋" w:eastAsia="仿宋" w:hAnsi="仿宋" w:cs="仿宋"/>
          <w:kern w:val="0"/>
          <w:szCs w:val="21"/>
        </w:rPr>
      </w:pPr>
    </w:p>
    <w:p w:rsidR="00096F5B" w:rsidRDefault="00096F5B" w:rsidP="00096F5B">
      <w:pPr>
        <w:autoSpaceDE w:val="0"/>
        <w:autoSpaceDN w:val="0"/>
        <w:adjustRightInd w:val="0"/>
        <w:snapToGrid w:val="0"/>
        <w:spacing w:line="300" w:lineRule="auto"/>
        <w:rPr>
          <w:rFonts w:ascii="仿宋" w:eastAsia="仿宋" w:hAnsi="仿宋" w:cs="仿宋"/>
          <w:kern w:val="0"/>
          <w:szCs w:val="21"/>
        </w:rPr>
      </w:pPr>
    </w:p>
    <w:p w:rsidR="00096F5B" w:rsidRDefault="00096F5B" w:rsidP="00096F5B">
      <w:pPr>
        <w:autoSpaceDE w:val="0"/>
        <w:autoSpaceDN w:val="0"/>
        <w:adjustRightInd w:val="0"/>
        <w:snapToGrid w:val="0"/>
        <w:spacing w:line="300" w:lineRule="auto"/>
        <w:rPr>
          <w:rFonts w:ascii="仿宋" w:eastAsia="仿宋" w:hAnsi="仿宋" w:cs="仿宋"/>
          <w:kern w:val="0"/>
          <w:szCs w:val="21"/>
        </w:rPr>
      </w:pPr>
    </w:p>
    <w:p w:rsidR="00096F5B" w:rsidRDefault="00096F5B" w:rsidP="00096F5B">
      <w:pPr>
        <w:autoSpaceDE w:val="0"/>
        <w:autoSpaceDN w:val="0"/>
        <w:adjustRightInd w:val="0"/>
        <w:snapToGrid w:val="0"/>
        <w:spacing w:line="300" w:lineRule="auto"/>
        <w:rPr>
          <w:rFonts w:ascii="仿宋" w:eastAsia="仿宋" w:hAnsi="仿宋" w:cs="仿宋"/>
          <w:kern w:val="0"/>
          <w:szCs w:val="21"/>
        </w:rPr>
      </w:pPr>
    </w:p>
    <w:p w:rsidR="00096F5B" w:rsidRDefault="00096F5B" w:rsidP="00096F5B">
      <w:pPr>
        <w:autoSpaceDE w:val="0"/>
        <w:autoSpaceDN w:val="0"/>
        <w:adjustRightInd w:val="0"/>
        <w:snapToGrid w:val="0"/>
        <w:spacing w:line="300" w:lineRule="auto"/>
        <w:rPr>
          <w:rFonts w:ascii="仿宋" w:eastAsia="仿宋" w:hAnsi="仿宋" w:cs="仿宋"/>
          <w:kern w:val="0"/>
          <w:szCs w:val="21"/>
        </w:rPr>
      </w:pPr>
      <w:r>
        <w:rPr>
          <w:rFonts w:ascii="仿宋" w:eastAsia="仿宋" w:hAnsi="仿宋" w:cs="仿宋" w:hint="eastAsia"/>
          <w:kern w:val="0"/>
          <w:szCs w:val="21"/>
        </w:rPr>
        <w:t>投标人法定代表人（或法定代表人授权代表）签字：</w:t>
      </w:r>
      <w:r>
        <w:rPr>
          <w:rFonts w:ascii="仿宋" w:eastAsia="仿宋" w:hAnsi="仿宋" w:cs="仿宋" w:hint="eastAsia"/>
          <w:kern w:val="0"/>
          <w:szCs w:val="21"/>
          <w:u w:val="single"/>
        </w:rPr>
        <w:t xml:space="preserve">                   </w:t>
      </w:r>
    </w:p>
    <w:p w:rsidR="00096F5B" w:rsidRDefault="00096F5B" w:rsidP="00096F5B">
      <w:pPr>
        <w:autoSpaceDE w:val="0"/>
        <w:autoSpaceDN w:val="0"/>
        <w:adjustRightInd w:val="0"/>
        <w:snapToGrid w:val="0"/>
        <w:spacing w:line="300" w:lineRule="auto"/>
        <w:rPr>
          <w:rFonts w:ascii="仿宋" w:eastAsia="仿宋" w:hAnsi="仿宋" w:cs="仿宋"/>
          <w:kern w:val="0"/>
          <w:szCs w:val="21"/>
          <w:u w:val="single"/>
        </w:rPr>
      </w:pPr>
      <w:r>
        <w:rPr>
          <w:rFonts w:ascii="仿宋" w:eastAsia="仿宋" w:hAnsi="仿宋" w:cs="仿宋" w:hint="eastAsia"/>
          <w:kern w:val="0"/>
          <w:szCs w:val="21"/>
        </w:rPr>
        <w:t>投标人名称（加盖法人公章）：</w:t>
      </w:r>
      <w:r>
        <w:rPr>
          <w:rFonts w:ascii="仿宋" w:eastAsia="仿宋" w:hAnsi="仿宋" w:cs="仿宋" w:hint="eastAsia"/>
          <w:kern w:val="0"/>
          <w:szCs w:val="21"/>
          <w:u w:val="single"/>
        </w:rPr>
        <w:t xml:space="preserve">                        </w:t>
      </w:r>
    </w:p>
    <w:p w:rsidR="00096F5B" w:rsidRDefault="00096F5B" w:rsidP="00096F5B">
      <w:pPr>
        <w:autoSpaceDE w:val="0"/>
        <w:autoSpaceDN w:val="0"/>
        <w:adjustRightInd w:val="0"/>
        <w:spacing w:line="360" w:lineRule="auto"/>
        <w:rPr>
          <w:rFonts w:ascii="仿宋" w:eastAsia="仿宋" w:hAnsi="仿宋" w:cs="仿宋"/>
          <w:b/>
          <w:kern w:val="0"/>
          <w:szCs w:val="21"/>
        </w:rPr>
      </w:pPr>
      <w:r>
        <w:rPr>
          <w:rFonts w:ascii="仿宋" w:eastAsia="仿宋" w:hAnsi="仿宋" w:cs="仿宋" w:hint="eastAsia"/>
          <w:kern w:val="0"/>
          <w:szCs w:val="21"/>
        </w:rPr>
        <w:t>日期：</w:t>
      </w:r>
      <w:r>
        <w:rPr>
          <w:rFonts w:ascii="仿宋" w:eastAsia="仿宋" w:hAnsi="仿宋" w:cs="仿宋" w:hint="eastAsia"/>
          <w:kern w:val="0"/>
          <w:szCs w:val="21"/>
          <w:u w:val="single"/>
        </w:rPr>
        <w:t xml:space="preserve">          </w:t>
      </w:r>
      <w:r>
        <w:rPr>
          <w:rFonts w:ascii="仿宋" w:eastAsia="仿宋" w:hAnsi="仿宋" w:cs="仿宋" w:hint="eastAsia"/>
          <w:kern w:val="0"/>
          <w:szCs w:val="21"/>
        </w:rPr>
        <w:t>年</w:t>
      </w:r>
      <w:r>
        <w:rPr>
          <w:rFonts w:ascii="仿宋" w:eastAsia="仿宋" w:hAnsi="仿宋" w:cs="仿宋" w:hint="eastAsia"/>
          <w:kern w:val="0"/>
          <w:szCs w:val="21"/>
          <w:u w:val="single"/>
        </w:rPr>
        <w:t xml:space="preserve">     </w:t>
      </w:r>
      <w:r>
        <w:rPr>
          <w:rFonts w:ascii="仿宋" w:eastAsia="仿宋" w:hAnsi="仿宋" w:cs="仿宋" w:hint="eastAsia"/>
          <w:kern w:val="0"/>
          <w:szCs w:val="21"/>
        </w:rPr>
        <w:t xml:space="preserve"> 月</w:t>
      </w:r>
      <w:r>
        <w:rPr>
          <w:rFonts w:ascii="仿宋" w:eastAsia="仿宋" w:hAnsi="仿宋" w:cs="仿宋" w:hint="eastAsia"/>
          <w:kern w:val="0"/>
          <w:szCs w:val="21"/>
          <w:u w:val="single"/>
        </w:rPr>
        <w:t xml:space="preserve">    </w:t>
      </w:r>
      <w:r>
        <w:rPr>
          <w:rFonts w:ascii="仿宋" w:eastAsia="仿宋" w:hAnsi="仿宋" w:cs="仿宋" w:hint="eastAsia"/>
          <w:kern w:val="0"/>
          <w:szCs w:val="21"/>
        </w:rPr>
        <w:t>日</w:t>
      </w:r>
    </w:p>
    <w:p w:rsidR="008B493F" w:rsidRDefault="008B493F">
      <w:pPr>
        <w:spacing w:line="600" w:lineRule="exact"/>
        <w:rPr>
          <w:rFonts w:ascii="仿宋_GB2312" w:eastAsia="仿宋_GB2312"/>
          <w:sz w:val="32"/>
          <w:szCs w:val="32"/>
        </w:rPr>
      </w:pPr>
    </w:p>
    <w:p w:rsidR="008B493F" w:rsidRPr="002065EA" w:rsidRDefault="002065EA">
      <w:pPr>
        <w:spacing w:line="600" w:lineRule="exact"/>
        <w:jc w:val="center"/>
        <w:rPr>
          <w:rFonts w:ascii="仿宋_GB2312" w:eastAsia="仿宋_GB2312"/>
          <w:b/>
          <w:sz w:val="32"/>
          <w:szCs w:val="32"/>
        </w:rPr>
      </w:pPr>
      <w:r w:rsidRPr="002065EA">
        <w:rPr>
          <w:rFonts w:ascii="仿宋_GB2312" w:eastAsia="仿宋_GB2312" w:hint="eastAsia"/>
          <w:b/>
          <w:sz w:val="32"/>
          <w:szCs w:val="32"/>
        </w:rPr>
        <w:lastRenderedPageBreak/>
        <w:t>二、</w:t>
      </w:r>
      <w:r w:rsidR="00126811" w:rsidRPr="002065EA">
        <w:rPr>
          <w:rFonts w:ascii="仿宋_GB2312" w:eastAsia="仿宋_GB2312" w:hint="eastAsia"/>
          <w:b/>
          <w:sz w:val="32"/>
          <w:szCs w:val="32"/>
        </w:rPr>
        <w:t>近年来完成的类似业绩</w:t>
      </w:r>
    </w:p>
    <w:p w:rsidR="002065EA" w:rsidRDefault="002065EA" w:rsidP="002065EA">
      <w:pPr>
        <w:spacing w:line="600" w:lineRule="exact"/>
        <w:ind w:firstLineChars="200" w:firstLine="640"/>
        <w:rPr>
          <w:rFonts w:ascii="仿宋_GB2312" w:eastAsia="仿宋_GB2312"/>
          <w:sz w:val="32"/>
          <w:szCs w:val="32"/>
        </w:rPr>
      </w:pPr>
    </w:p>
    <w:p w:rsidR="002065EA" w:rsidRPr="002065EA" w:rsidRDefault="002065EA" w:rsidP="002065EA">
      <w:pPr>
        <w:spacing w:line="600" w:lineRule="exact"/>
        <w:ind w:firstLineChars="200" w:firstLine="640"/>
        <w:rPr>
          <w:rFonts w:ascii="仿宋_GB2312" w:eastAsia="仿宋_GB2312"/>
          <w:sz w:val="32"/>
          <w:szCs w:val="32"/>
        </w:rPr>
      </w:pPr>
      <w:r w:rsidRPr="002065EA">
        <w:rPr>
          <w:rFonts w:ascii="仿宋_GB2312" w:eastAsia="仿宋_GB2312"/>
          <w:sz w:val="32"/>
          <w:szCs w:val="32"/>
        </w:rPr>
        <w:t>提供自201</w:t>
      </w:r>
      <w:r w:rsidRPr="002065EA">
        <w:rPr>
          <w:rFonts w:ascii="仿宋_GB2312" w:eastAsia="仿宋_GB2312" w:hint="eastAsia"/>
          <w:sz w:val="32"/>
          <w:szCs w:val="32"/>
        </w:rPr>
        <w:t>9</w:t>
      </w:r>
      <w:r w:rsidRPr="002065EA">
        <w:rPr>
          <w:rFonts w:ascii="仿宋_GB2312" w:eastAsia="仿宋_GB2312"/>
          <w:sz w:val="32"/>
          <w:szCs w:val="32"/>
        </w:rPr>
        <w:t>年1月以来的类似业绩证明材料。类似业绩是指与采购项目在产品类型、使用功能、合同规模等方面相同或相近的项目。需提供包含合同首页、标的及金额所在页、供货合同签字盖章页复印件。（以合同书复印件或中标通知书复印件为准）。</w:t>
      </w:r>
    </w:p>
    <w:p w:rsidR="002065EA" w:rsidRDefault="002065EA" w:rsidP="002065EA">
      <w:pPr>
        <w:autoSpaceDE w:val="0"/>
        <w:autoSpaceDN w:val="0"/>
        <w:adjustRightInd w:val="0"/>
        <w:spacing w:line="360" w:lineRule="auto"/>
        <w:jc w:val="center"/>
        <w:rPr>
          <w:rFonts w:ascii="仿宋" w:eastAsia="仿宋" w:hAnsi="仿宋" w:cs="仿宋"/>
          <w:b/>
          <w:kern w:val="0"/>
          <w:sz w:val="24"/>
        </w:rPr>
      </w:pPr>
      <w:r>
        <w:rPr>
          <w:rFonts w:ascii="仿宋" w:eastAsia="仿宋" w:hAnsi="仿宋" w:cs="仿宋" w:hint="eastAsia"/>
          <w:b/>
          <w:kern w:val="0"/>
          <w:sz w:val="24"/>
        </w:rPr>
        <w:t>投标人业绩表</w:t>
      </w:r>
    </w:p>
    <w:tbl>
      <w:tblPr>
        <w:tblW w:w="9377" w:type="dxa"/>
        <w:jc w:val="center"/>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
        <w:gridCol w:w="2126"/>
        <w:gridCol w:w="1276"/>
        <w:gridCol w:w="1701"/>
        <w:gridCol w:w="1134"/>
        <w:gridCol w:w="2164"/>
      </w:tblGrid>
      <w:tr w:rsidR="002065EA" w:rsidTr="00693EA6">
        <w:trPr>
          <w:cantSplit/>
          <w:trHeight w:val="567"/>
          <w:jc w:val="center"/>
        </w:trPr>
        <w:tc>
          <w:tcPr>
            <w:tcW w:w="976" w:type="dxa"/>
            <w:tcBorders>
              <w:top w:val="double" w:sz="4" w:space="0" w:color="auto"/>
              <w:left w:val="double" w:sz="4" w:space="0" w:color="auto"/>
            </w:tcBorders>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2126" w:type="dxa"/>
            <w:tcBorders>
              <w:top w:val="double" w:sz="4" w:space="0" w:color="auto"/>
            </w:tcBorders>
            <w:vAlign w:val="center"/>
          </w:tcPr>
          <w:p w:rsidR="002065EA" w:rsidRPr="005E4B26" w:rsidRDefault="002065EA" w:rsidP="00693EA6">
            <w:r w:rsidRPr="005E4B26">
              <w:rPr>
                <w:rFonts w:hint="eastAsia"/>
              </w:rPr>
              <w:t>类似业绩（项目）名称</w:t>
            </w:r>
          </w:p>
        </w:tc>
        <w:tc>
          <w:tcPr>
            <w:tcW w:w="1276" w:type="dxa"/>
            <w:tcBorders>
              <w:top w:val="double" w:sz="4" w:space="0" w:color="auto"/>
            </w:tcBorders>
            <w:vAlign w:val="center"/>
          </w:tcPr>
          <w:p w:rsidR="002065EA" w:rsidRPr="005E4B26" w:rsidRDefault="002065EA" w:rsidP="00693EA6">
            <w:r w:rsidRPr="005E4B26">
              <w:rPr>
                <w:rFonts w:hint="eastAsia"/>
              </w:rPr>
              <w:t>标的金额</w:t>
            </w:r>
          </w:p>
        </w:tc>
        <w:tc>
          <w:tcPr>
            <w:tcW w:w="1701" w:type="dxa"/>
            <w:tcBorders>
              <w:top w:val="double" w:sz="4" w:space="0" w:color="auto"/>
            </w:tcBorders>
            <w:vAlign w:val="center"/>
          </w:tcPr>
          <w:p w:rsidR="002065EA" w:rsidRPr="005E4B26" w:rsidRDefault="002065EA" w:rsidP="00693EA6">
            <w:r w:rsidRPr="005E4B26">
              <w:rPr>
                <w:rFonts w:hint="eastAsia"/>
              </w:rPr>
              <w:t>成交时间</w:t>
            </w:r>
          </w:p>
        </w:tc>
        <w:tc>
          <w:tcPr>
            <w:tcW w:w="1134" w:type="dxa"/>
            <w:tcBorders>
              <w:top w:val="double" w:sz="4" w:space="0" w:color="auto"/>
            </w:tcBorders>
            <w:vAlign w:val="center"/>
          </w:tcPr>
          <w:p w:rsidR="002065EA" w:rsidRPr="005E4B26" w:rsidRDefault="002065EA" w:rsidP="00693EA6">
            <w:r w:rsidRPr="005E4B26">
              <w:rPr>
                <w:rFonts w:hint="eastAsia"/>
              </w:rPr>
              <w:t>是否同类项目业绩</w:t>
            </w:r>
          </w:p>
        </w:tc>
        <w:tc>
          <w:tcPr>
            <w:tcW w:w="2164" w:type="dxa"/>
            <w:tcBorders>
              <w:top w:val="double" w:sz="4" w:space="0" w:color="auto"/>
            </w:tcBorders>
            <w:vAlign w:val="center"/>
          </w:tcPr>
          <w:p w:rsidR="002065EA" w:rsidRPr="005E4B26" w:rsidRDefault="002065EA" w:rsidP="002065EA">
            <w:r w:rsidRPr="005E4B26">
              <w:rPr>
                <w:rFonts w:hint="eastAsia"/>
              </w:rPr>
              <w:t>主要用户名称及其联系</w:t>
            </w:r>
            <w:r>
              <w:rPr>
                <w:rFonts w:hint="eastAsia"/>
              </w:rPr>
              <w:t>方式</w:t>
            </w:r>
          </w:p>
        </w:tc>
      </w:tr>
      <w:tr w:rsidR="002065EA" w:rsidTr="00693EA6">
        <w:trPr>
          <w:cantSplit/>
          <w:trHeight w:val="737"/>
          <w:jc w:val="center"/>
        </w:trPr>
        <w:tc>
          <w:tcPr>
            <w:tcW w:w="976" w:type="dxa"/>
            <w:tcBorders>
              <w:left w:val="double" w:sz="4" w:space="0" w:color="auto"/>
            </w:tcBorders>
            <w:vAlign w:val="center"/>
          </w:tcPr>
          <w:p w:rsidR="002065EA" w:rsidRDefault="002065EA" w:rsidP="00693EA6">
            <w:pPr>
              <w:autoSpaceDE w:val="0"/>
              <w:autoSpaceDN w:val="0"/>
              <w:adjustRightInd w:val="0"/>
              <w:jc w:val="center"/>
              <w:rPr>
                <w:rFonts w:ascii="仿宋" w:eastAsia="仿宋" w:hAnsi="仿宋" w:cs="仿宋"/>
                <w:kern w:val="0"/>
                <w:szCs w:val="21"/>
              </w:rPr>
            </w:pPr>
            <w:r>
              <w:rPr>
                <w:rFonts w:ascii="仿宋" w:eastAsia="仿宋" w:hAnsi="仿宋" w:cs="仿宋" w:hint="eastAsia"/>
                <w:kern w:val="0"/>
                <w:szCs w:val="21"/>
                <w:u w:val="single"/>
              </w:rPr>
              <w:t xml:space="preserve">     </w:t>
            </w:r>
            <w:r>
              <w:rPr>
                <w:rFonts w:ascii="仿宋" w:eastAsia="仿宋" w:hAnsi="仿宋" w:cs="仿宋" w:hint="eastAsia"/>
                <w:kern w:val="0"/>
                <w:szCs w:val="21"/>
              </w:rPr>
              <w:t>年</w:t>
            </w:r>
          </w:p>
        </w:tc>
        <w:tc>
          <w:tcPr>
            <w:tcW w:w="2126"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276"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701"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134" w:type="dxa"/>
            <w:vAlign w:val="center"/>
          </w:tcPr>
          <w:p w:rsidR="002065EA" w:rsidRDefault="002065EA" w:rsidP="00693EA6">
            <w:pPr>
              <w:autoSpaceDE w:val="0"/>
              <w:autoSpaceDN w:val="0"/>
              <w:adjustRightInd w:val="0"/>
              <w:jc w:val="center"/>
              <w:rPr>
                <w:rFonts w:ascii="仿宋" w:eastAsia="仿宋" w:hAnsi="仿宋" w:cs="仿宋"/>
                <w:kern w:val="0"/>
                <w:szCs w:val="21"/>
              </w:rPr>
            </w:pPr>
            <w:r>
              <w:rPr>
                <w:rFonts w:ascii="仿宋" w:eastAsia="仿宋" w:hAnsi="仿宋" w:cs="仿宋" w:hint="eastAsia"/>
                <w:kern w:val="0"/>
                <w:szCs w:val="21"/>
              </w:rPr>
              <w:t>□是</w:t>
            </w:r>
          </w:p>
          <w:p w:rsidR="002065EA" w:rsidRDefault="002065EA" w:rsidP="00693EA6">
            <w:pPr>
              <w:autoSpaceDE w:val="0"/>
              <w:autoSpaceDN w:val="0"/>
              <w:adjustRightInd w:val="0"/>
              <w:jc w:val="center"/>
              <w:rPr>
                <w:rFonts w:ascii="仿宋" w:eastAsia="仿宋" w:hAnsi="仿宋" w:cs="仿宋"/>
                <w:kern w:val="0"/>
                <w:szCs w:val="21"/>
              </w:rPr>
            </w:pPr>
            <w:r>
              <w:rPr>
                <w:rFonts w:ascii="仿宋" w:eastAsia="仿宋" w:hAnsi="仿宋" w:cs="仿宋" w:hint="eastAsia"/>
                <w:kern w:val="0"/>
                <w:szCs w:val="21"/>
              </w:rPr>
              <w:t>□否</w:t>
            </w:r>
          </w:p>
        </w:tc>
        <w:tc>
          <w:tcPr>
            <w:tcW w:w="2164" w:type="dxa"/>
            <w:vAlign w:val="center"/>
          </w:tcPr>
          <w:p w:rsidR="002065EA" w:rsidRDefault="002065EA" w:rsidP="00693EA6">
            <w:pPr>
              <w:autoSpaceDE w:val="0"/>
              <w:autoSpaceDN w:val="0"/>
              <w:adjustRightInd w:val="0"/>
              <w:jc w:val="center"/>
              <w:rPr>
                <w:rFonts w:ascii="仿宋" w:eastAsia="仿宋" w:hAnsi="仿宋" w:cs="仿宋"/>
                <w:kern w:val="0"/>
                <w:szCs w:val="21"/>
              </w:rPr>
            </w:pPr>
          </w:p>
        </w:tc>
      </w:tr>
      <w:tr w:rsidR="002065EA" w:rsidTr="00693EA6">
        <w:trPr>
          <w:cantSplit/>
          <w:trHeight w:val="737"/>
          <w:jc w:val="center"/>
        </w:trPr>
        <w:tc>
          <w:tcPr>
            <w:tcW w:w="976" w:type="dxa"/>
            <w:tcBorders>
              <w:left w:val="double" w:sz="4" w:space="0" w:color="auto"/>
            </w:tcBorders>
            <w:vAlign w:val="center"/>
          </w:tcPr>
          <w:p w:rsidR="002065EA" w:rsidRDefault="002065EA" w:rsidP="00693EA6">
            <w:pPr>
              <w:autoSpaceDE w:val="0"/>
              <w:autoSpaceDN w:val="0"/>
              <w:adjustRightInd w:val="0"/>
              <w:jc w:val="center"/>
              <w:rPr>
                <w:rFonts w:ascii="仿宋" w:eastAsia="仿宋" w:hAnsi="仿宋" w:cs="仿宋"/>
                <w:kern w:val="0"/>
                <w:szCs w:val="21"/>
              </w:rPr>
            </w:pPr>
            <w:r>
              <w:rPr>
                <w:rFonts w:ascii="仿宋" w:eastAsia="仿宋" w:hAnsi="仿宋" w:cs="仿宋" w:hint="eastAsia"/>
                <w:kern w:val="0"/>
                <w:szCs w:val="21"/>
                <w:u w:val="single"/>
              </w:rPr>
              <w:t xml:space="preserve">     </w:t>
            </w:r>
            <w:r>
              <w:rPr>
                <w:rFonts w:ascii="仿宋" w:eastAsia="仿宋" w:hAnsi="仿宋" w:cs="仿宋" w:hint="eastAsia"/>
                <w:kern w:val="0"/>
                <w:szCs w:val="21"/>
              </w:rPr>
              <w:t>年</w:t>
            </w:r>
          </w:p>
        </w:tc>
        <w:tc>
          <w:tcPr>
            <w:tcW w:w="2126"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276"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701"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134"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2164" w:type="dxa"/>
            <w:vAlign w:val="center"/>
          </w:tcPr>
          <w:p w:rsidR="002065EA" w:rsidRDefault="002065EA" w:rsidP="00693EA6">
            <w:pPr>
              <w:autoSpaceDE w:val="0"/>
              <w:autoSpaceDN w:val="0"/>
              <w:adjustRightInd w:val="0"/>
              <w:jc w:val="center"/>
              <w:rPr>
                <w:rFonts w:ascii="仿宋" w:eastAsia="仿宋" w:hAnsi="仿宋" w:cs="仿宋"/>
                <w:kern w:val="0"/>
                <w:szCs w:val="21"/>
              </w:rPr>
            </w:pPr>
          </w:p>
        </w:tc>
      </w:tr>
      <w:tr w:rsidR="002065EA" w:rsidTr="00693EA6">
        <w:trPr>
          <w:cantSplit/>
          <w:trHeight w:val="737"/>
          <w:jc w:val="center"/>
        </w:trPr>
        <w:tc>
          <w:tcPr>
            <w:tcW w:w="976" w:type="dxa"/>
            <w:tcBorders>
              <w:left w:val="double" w:sz="4" w:space="0" w:color="auto"/>
            </w:tcBorders>
            <w:vAlign w:val="center"/>
          </w:tcPr>
          <w:p w:rsidR="002065EA" w:rsidRPr="005E4B26" w:rsidRDefault="002065EA" w:rsidP="00693EA6">
            <w:pPr>
              <w:autoSpaceDE w:val="0"/>
              <w:autoSpaceDN w:val="0"/>
              <w:adjustRightInd w:val="0"/>
              <w:jc w:val="center"/>
              <w:rPr>
                <w:rFonts w:ascii="仿宋" w:eastAsia="仿宋" w:hAnsi="仿宋" w:cs="仿宋"/>
                <w:kern w:val="0"/>
                <w:szCs w:val="21"/>
              </w:rPr>
            </w:pPr>
            <w:r w:rsidRPr="005E4B26">
              <w:rPr>
                <w:rFonts w:ascii="仿宋" w:eastAsia="仿宋" w:hAnsi="仿宋" w:cs="仿宋"/>
                <w:kern w:val="0"/>
                <w:szCs w:val="21"/>
              </w:rPr>
              <w:t>……</w:t>
            </w:r>
            <w:r w:rsidRPr="005E4B26">
              <w:rPr>
                <w:rFonts w:ascii="仿宋" w:eastAsia="仿宋" w:hAnsi="仿宋" w:cs="仿宋" w:hint="eastAsia"/>
                <w:kern w:val="0"/>
                <w:szCs w:val="21"/>
              </w:rPr>
              <w:t>.</w:t>
            </w:r>
          </w:p>
        </w:tc>
        <w:tc>
          <w:tcPr>
            <w:tcW w:w="2126"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276"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701"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134"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2164" w:type="dxa"/>
            <w:vAlign w:val="center"/>
          </w:tcPr>
          <w:p w:rsidR="002065EA" w:rsidRDefault="002065EA" w:rsidP="00693EA6">
            <w:pPr>
              <w:autoSpaceDE w:val="0"/>
              <w:autoSpaceDN w:val="0"/>
              <w:adjustRightInd w:val="0"/>
              <w:jc w:val="center"/>
              <w:rPr>
                <w:rFonts w:ascii="仿宋" w:eastAsia="仿宋" w:hAnsi="仿宋" w:cs="仿宋"/>
                <w:kern w:val="0"/>
                <w:szCs w:val="21"/>
              </w:rPr>
            </w:pPr>
          </w:p>
        </w:tc>
      </w:tr>
    </w:tbl>
    <w:p w:rsidR="002065EA" w:rsidRPr="002065EA" w:rsidRDefault="002065EA" w:rsidP="002065EA">
      <w:pPr>
        <w:spacing w:line="600" w:lineRule="exact"/>
        <w:rPr>
          <w:rFonts w:ascii="仿宋_GB2312" w:eastAsia="仿宋_GB2312"/>
          <w:sz w:val="32"/>
          <w:szCs w:val="32"/>
        </w:rPr>
      </w:pPr>
      <w:r w:rsidRPr="002065EA">
        <w:rPr>
          <w:rFonts w:ascii="仿宋_GB2312" w:eastAsia="仿宋_GB2312" w:hint="eastAsia"/>
          <w:sz w:val="32"/>
          <w:szCs w:val="32"/>
        </w:rPr>
        <w:t>注：1. 投标人应提供同类项目业绩。</w:t>
      </w:r>
    </w:p>
    <w:p w:rsidR="002065EA" w:rsidRPr="002065EA" w:rsidRDefault="002065EA" w:rsidP="002065EA">
      <w:pPr>
        <w:spacing w:line="600" w:lineRule="exact"/>
        <w:rPr>
          <w:rFonts w:ascii="仿宋_GB2312" w:eastAsia="仿宋_GB2312"/>
          <w:sz w:val="32"/>
          <w:szCs w:val="32"/>
        </w:rPr>
      </w:pPr>
      <w:r w:rsidRPr="002065EA">
        <w:rPr>
          <w:rFonts w:ascii="仿宋_GB2312" w:eastAsia="仿宋_GB2312" w:hint="eastAsia"/>
          <w:sz w:val="32"/>
          <w:szCs w:val="32"/>
        </w:rPr>
        <w:t xml:space="preserve">    2. 以上业绩必须可靠真实，并按招标文件提供证明材料，原件备查，采购人有权对该委托函的真实性查验后方才发放中标通知书。</w:t>
      </w:r>
    </w:p>
    <w:p w:rsidR="002065EA" w:rsidRPr="002065EA" w:rsidRDefault="002065EA" w:rsidP="002065EA">
      <w:pPr>
        <w:spacing w:line="600" w:lineRule="exact"/>
        <w:rPr>
          <w:rFonts w:ascii="仿宋_GB2312" w:eastAsia="仿宋_GB2312"/>
          <w:sz w:val="32"/>
          <w:szCs w:val="32"/>
        </w:rPr>
      </w:pPr>
    </w:p>
    <w:p w:rsidR="002065EA" w:rsidRPr="002065EA" w:rsidRDefault="002065EA" w:rsidP="002065EA">
      <w:pPr>
        <w:spacing w:line="600" w:lineRule="exact"/>
        <w:rPr>
          <w:rFonts w:ascii="仿宋_GB2312" w:eastAsia="仿宋_GB2312"/>
          <w:sz w:val="32"/>
          <w:szCs w:val="32"/>
        </w:rPr>
      </w:pPr>
    </w:p>
    <w:p w:rsidR="002065EA" w:rsidRPr="002065EA" w:rsidRDefault="002065EA" w:rsidP="002065EA">
      <w:pPr>
        <w:spacing w:line="600" w:lineRule="exact"/>
        <w:rPr>
          <w:rFonts w:ascii="仿宋_GB2312" w:eastAsia="仿宋_GB2312"/>
          <w:sz w:val="32"/>
          <w:szCs w:val="32"/>
        </w:rPr>
      </w:pPr>
      <w:r w:rsidRPr="002065EA">
        <w:rPr>
          <w:rFonts w:ascii="仿宋_GB2312" w:eastAsia="仿宋_GB2312" w:hint="eastAsia"/>
          <w:sz w:val="32"/>
          <w:szCs w:val="32"/>
        </w:rPr>
        <w:t xml:space="preserve">投标人法定代表人（或法定代表人授权代表）签字：                   </w:t>
      </w:r>
    </w:p>
    <w:p w:rsidR="002065EA" w:rsidRPr="002065EA" w:rsidRDefault="002065EA" w:rsidP="002065EA">
      <w:pPr>
        <w:spacing w:line="600" w:lineRule="exact"/>
        <w:rPr>
          <w:rFonts w:ascii="仿宋_GB2312" w:eastAsia="仿宋_GB2312"/>
          <w:sz w:val="32"/>
          <w:szCs w:val="32"/>
        </w:rPr>
      </w:pPr>
      <w:r w:rsidRPr="002065EA">
        <w:rPr>
          <w:rFonts w:ascii="仿宋_GB2312" w:eastAsia="仿宋_GB2312" w:hint="eastAsia"/>
          <w:sz w:val="32"/>
          <w:szCs w:val="32"/>
        </w:rPr>
        <w:t xml:space="preserve">投标人名称（加盖法人公章）：                        </w:t>
      </w:r>
    </w:p>
    <w:p w:rsidR="002065EA" w:rsidRPr="002065EA" w:rsidRDefault="002065EA" w:rsidP="002065EA">
      <w:pPr>
        <w:spacing w:line="600" w:lineRule="exact"/>
        <w:rPr>
          <w:rFonts w:ascii="仿宋_GB2312" w:eastAsia="仿宋_GB2312"/>
          <w:sz w:val="32"/>
          <w:szCs w:val="32"/>
        </w:rPr>
      </w:pPr>
      <w:r w:rsidRPr="002065EA">
        <w:rPr>
          <w:rFonts w:ascii="仿宋_GB2312" w:eastAsia="仿宋_GB2312" w:hint="eastAsia"/>
          <w:sz w:val="32"/>
          <w:szCs w:val="32"/>
        </w:rPr>
        <w:t>日期：          年      月     日</w:t>
      </w:r>
    </w:p>
    <w:p w:rsidR="002065EA" w:rsidRDefault="002065EA" w:rsidP="002065EA">
      <w:pPr>
        <w:pStyle w:val="ab"/>
        <w:rPr>
          <w:rFonts w:ascii="Arial" w:eastAsia="仿宋" w:hAnsi="Arial" w:cs="Arial"/>
          <w:b/>
          <w:bCs/>
          <w:sz w:val="24"/>
          <w:szCs w:val="24"/>
        </w:rPr>
      </w:pPr>
    </w:p>
    <w:p w:rsidR="002065EA" w:rsidRDefault="002065EA">
      <w:pPr>
        <w:widowControl/>
        <w:jc w:val="left"/>
        <w:rPr>
          <w:rFonts w:ascii="黑体" w:eastAsia="黑体" w:hAnsi="黑体"/>
          <w:sz w:val="32"/>
          <w:szCs w:val="32"/>
        </w:rPr>
      </w:pPr>
      <w:r>
        <w:rPr>
          <w:rFonts w:ascii="黑体" w:eastAsia="黑体" w:hAnsi="黑体"/>
          <w:sz w:val="32"/>
          <w:szCs w:val="32"/>
        </w:rPr>
        <w:br w:type="page"/>
      </w:r>
    </w:p>
    <w:p w:rsidR="008B493F" w:rsidRDefault="002065EA" w:rsidP="002065EA">
      <w:pPr>
        <w:spacing w:line="600" w:lineRule="exact"/>
        <w:jc w:val="center"/>
        <w:rPr>
          <w:rFonts w:ascii="黑体" w:eastAsia="黑体" w:hAnsi="黑体"/>
          <w:sz w:val="32"/>
          <w:szCs w:val="32"/>
        </w:rPr>
      </w:pPr>
      <w:r>
        <w:rPr>
          <w:rFonts w:ascii="黑体" w:eastAsia="黑体" w:hAnsi="黑体" w:hint="eastAsia"/>
          <w:sz w:val="32"/>
          <w:szCs w:val="32"/>
        </w:rPr>
        <w:lastRenderedPageBreak/>
        <w:t>三、</w:t>
      </w:r>
      <w:r w:rsidR="00126811">
        <w:rPr>
          <w:rFonts w:ascii="黑体" w:eastAsia="黑体" w:hAnsi="黑体" w:hint="eastAsia"/>
          <w:sz w:val="32"/>
          <w:szCs w:val="32"/>
        </w:rPr>
        <w:t>技术文件</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内容包括：</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1、货物的技术规格与功能的详细说明</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2、主要外购件、配套件的型号规格和制造商明细表</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3、标准附件、备品备件和专用工具等</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4、供应商认为需要说明的其他内容（供应商视需要自行编写）</w:t>
      </w: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2065EA">
      <w:pPr>
        <w:spacing w:line="600" w:lineRule="exact"/>
        <w:jc w:val="center"/>
        <w:rPr>
          <w:rFonts w:ascii="黑体" w:eastAsia="黑体" w:hAnsi="黑体"/>
          <w:sz w:val="32"/>
          <w:szCs w:val="32"/>
        </w:rPr>
      </w:pPr>
      <w:r>
        <w:rPr>
          <w:rFonts w:ascii="黑体" w:eastAsia="黑体" w:hAnsi="黑体" w:hint="eastAsia"/>
          <w:sz w:val="32"/>
          <w:szCs w:val="32"/>
        </w:rPr>
        <w:lastRenderedPageBreak/>
        <w:t>四、</w:t>
      </w:r>
      <w:r w:rsidR="00126811">
        <w:rPr>
          <w:rFonts w:ascii="黑体" w:eastAsia="黑体" w:hAnsi="黑体" w:hint="eastAsia"/>
          <w:sz w:val="32"/>
          <w:szCs w:val="32"/>
        </w:rPr>
        <w:t>供应商应当提交的资格、资信证明文件</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填写须知：</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（1）供应商应填写和提交下述规定的资格证明文件。复印件均须加盖公章；</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（2）所附格式中要求填写的全部内容都必须如实填写；</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（3）本资格声明的签字人应保证全部声明和填写的内容是真实的和正确的；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（4）谈判小组将应用供应商提交的资料，根据自己的判断和考虑决定供应商履行合同的合格性及能力。</w:t>
      </w:r>
    </w:p>
    <w:p w:rsidR="008B493F" w:rsidRDefault="00126811">
      <w:pPr>
        <w:spacing w:line="600" w:lineRule="exact"/>
        <w:ind w:firstLineChars="200" w:firstLine="643"/>
        <w:rPr>
          <w:rFonts w:ascii="仿宋_GB2312" w:eastAsia="仿宋_GB2312"/>
          <w:sz w:val="32"/>
          <w:szCs w:val="32"/>
        </w:rPr>
      </w:pPr>
      <w:r>
        <w:rPr>
          <w:rFonts w:ascii="仿宋_GB2312" w:eastAsia="仿宋_GB2312" w:hint="eastAsia"/>
          <w:b/>
          <w:sz w:val="32"/>
          <w:szCs w:val="32"/>
        </w:rPr>
        <w:t>7-1、</w:t>
      </w:r>
      <w:r>
        <w:rPr>
          <w:rFonts w:ascii="仿宋_GB2312" w:eastAsia="仿宋_GB2312" w:hint="eastAsia"/>
          <w:sz w:val="32"/>
          <w:szCs w:val="32"/>
        </w:rPr>
        <w:t>具有独立承担民事责任的能力的资格证明文件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如供应商是企业的（包括合伙企业）应提供有效的“企业法人营业执照”或“营业执照”；如供应商是事业单位的应提供“事业单位法人证书”；如供应商是非企业专业服务机构的应提供执业许可证等证明文件；供应商是个体工商户的应提供有效的“个体工商户营业执照”、组织机构代码证证明文件（实行“统一社会信用代码”的不需单独提供组织机构代码证）；如供应商是自然人的，应提供有效的自然人的身份证明(中国公民)。</w:t>
      </w:r>
    </w:p>
    <w:p w:rsidR="008B493F" w:rsidRDefault="00126811">
      <w:pPr>
        <w:spacing w:line="600" w:lineRule="exact"/>
        <w:ind w:firstLineChars="200" w:firstLine="643"/>
        <w:rPr>
          <w:rFonts w:ascii="仿宋_GB2312" w:eastAsia="仿宋_GB2312"/>
          <w:sz w:val="32"/>
          <w:szCs w:val="32"/>
        </w:rPr>
      </w:pPr>
      <w:r>
        <w:rPr>
          <w:rFonts w:ascii="仿宋_GB2312" w:eastAsia="仿宋_GB2312" w:hint="eastAsia"/>
          <w:b/>
          <w:sz w:val="32"/>
          <w:szCs w:val="32"/>
        </w:rPr>
        <w:t>7-2、</w:t>
      </w:r>
      <w:r>
        <w:rPr>
          <w:rFonts w:ascii="仿宋_GB2312" w:eastAsia="仿宋_GB2312" w:hint="eastAsia"/>
          <w:sz w:val="32"/>
          <w:szCs w:val="32"/>
        </w:rPr>
        <w:t>具有履行合同所必须资质证书</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具有第二类医疗器械经营备案凭证或医疗器械经营许可证</w:t>
      </w:r>
    </w:p>
    <w:p w:rsidR="008B493F" w:rsidRDefault="00126811">
      <w:pPr>
        <w:spacing w:line="600" w:lineRule="exact"/>
        <w:ind w:firstLineChars="200" w:firstLine="643"/>
        <w:rPr>
          <w:rFonts w:ascii="仿宋_GB2312" w:eastAsia="仿宋_GB2312"/>
          <w:sz w:val="32"/>
          <w:szCs w:val="32"/>
        </w:rPr>
      </w:pPr>
      <w:r>
        <w:rPr>
          <w:rFonts w:ascii="仿宋_GB2312" w:eastAsia="仿宋_GB2312" w:hint="eastAsia"/>
          <w:b/>
          <w:sz w:val="32"/>
          <w:szCs w:val="32"/>
        </w:rPr>
        <w:t>7-3、</w:t>
      </w:r>
      <w:r>
        <w:rPr>
          <w:rFonts w:ascii="仿宋_GB2312" w:eastAsia="仿宋_GB2312" w:hint="eastAsia"/>
          <w:sz w:val="32"/>
          <w:szCs w:val="32"/>
        </w:rPr>
        <w:t xml:space="preserve">有依法缴纳税收和社会保障资金的良好记录的证明文件  </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税务登记证（实行“统一社会信用代码”的不需单独提供）</w:t>
      </w:r>
      <w:r>
        <w:rPr>
          <w:rFonts w:ascii="仿宋_GB2312" w:eastAsia="仿宋_GB2312" w:hint="eastAsia"/>
          <w:sz w:val="32"/>
          <w:szCs w:val="32"/>
        </w:rPr>
        <w:lastRenderedPageBreak/>
        <w:t>和谈判前六个月内任意一个月的企业缴税凭证或证明；</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谈判前六个月内任意一个月的缴纳社会保障资金的凭证或当地社会保障局出具的缴纳明细。依法免税或不需要缴纳社会保障资金的供应商，应当提供相关文件证明其依法免税或不需要缴纳社会保障资金。</w:t>
      </w:r>
    </w:p>
    <w:p w:rsidR="008B493F" w:rsidRDefault="00126811">
      <w:pPr>
        <w:spacing w:line="600" w:lineRule="exact"/>
        <w:ind w:firstLineChars="200" w:firstLine="643"/>
        <w:rPr>
          <w:rFonts w:ascii="仿宋_GB2312" w:eastAsia="仿宋_GB2312"/>
          <w:sz w:val="32"/>
          <w:szCs w:val="32"/>
        </w:rPr>
      </w:pPr>
      <w:r>
        <w:rPr>
          <w:rFonts w:ascii="仿宋_GB2312" w:eastAsia="仿宋_GB2312" w:hint="eastAsia"/>
          <w:b/>
          <w:sz w:val="32"/>
          <w:szCs w:val="32"/>
        </w:rPr>
        <w:t>7-4、</w:t>
      </w:r>
      <w:r>
        <w:rPr>
          <w:rFonts w:ascii="仿宋_GB2312" w:eastAsia="仿宋_GB2312" w:hint="eastAsia"/>
          <w:sz w:val="32"/>
          <w:szCs w:val="32"/>
        </w:rPr>
        <w:t xml:space="preserve">参加采购前三年内,在经营活动中没有重大违法记录的证明文件 </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参加采购前三年内,在经营活动中没有重大违法记录承诺函（见格式）；重大违法记录，是指供应商因违法经营受到刑事处罚或者责令停产停业、吊销许可证或者执照、较大罚款等行政处罚。（见格式）</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7-4.参加采购前三年内,在经营活动中没有重大违法记录的承诺函（格式）</w:t>
      </w: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（格式供参考）</w:t>
      </w: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126811">
      <w:pPr>
        <w:spacing w:line="600" w:lineRule="exact"/>
        <w:rPr>
          <w:rFonts w:ascii="仿宋_GB2312" w:eastAsia="仿宋_GB2312"/>
          <w:sz w:val="32"/>
          <w:szCs w:val="32"/>
        </w:rPr>
      </w:pPr>
      <w:r>
        <w:rPr>
          <w:rFonts w:ascii="仿宋_GB2312" w:eastAsia="仿宋_GB2312" w:hint="eastAsia"/>
          <w:sz w:val="32"/>
          <w:szCs w:val="32"/>
        </w:rPr>
        <w:lastRenderedPageBreak/>
        <w:t>致：汉中市铁路中心医院</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本公司（或单位）在该项目响应文件递交截止日前三年内，在经营活动中没有重大违法记录，即没有因违法经营受到刑事处罚或者责令停产停业、吊销许可证或者执照、较大数额罚款等行政处罚，特此承诺。</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法定代表人或委托代理签字或签章：</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供应商盖章：                                 </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ind w:firstLineChars="1650" w:firstLine="5280"/>
        <w:rPr>
          <w:rFonts w:ascii="仿宋_GB2312" w:eastAsia="仿宋_GB2312"/>
          <w:sz w:val="32"/>
          <w:szCs w:val="32"/>
        </w:rPr>
      </w:pPr>
      <w:r>
        <w:rPr>
          <w:rFonts w:ascii="仿宋_GB2312" w:eastAsia="仿宋_GB2312" w:hint="eastAsia"/>
          <w:sz w:val="32"/>
          <w:szCs w:val="32"/>
        </w:rPr>
        <w:t>日期：年   月   日</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ind w:firstLineChars="200" w:firstLine="643"/>
        <w:rPr>
          <w:rFonts w:ascii="仿宋_GB2312" w:eastAsia="仿宋_GB2312"/>
          <w:sz w:val="32"/>
          <w:szCs w:val="32"/>
        </w:rPr>
      </w:pPr>
      <w:r>
        <w:rPr>
          <w:rFonts w:ascii="仿宋_GB2312" w:eastAsia="仿宋_GB2312" w:hint="eastAsia"/>
          <w:b/>
          <w:sz w:val="32"/>
          <w:szCs w:val="32"/>
        </w:rPr>
        <w:lastRenderedPageBreak/>
        <w:t>格式7-</w:t>
      </w:r>
      <w:r w:rsidR="00744775">
        <w:rPr>
          <w:rFonts w:ascii="仿宋_GB2312" w:eastAsia="仿宋_GB2312" w:hint="eastAsia"/>
          <w:b/>
          <w:sz w:val="32"/>
          <w:szCs w:val="32"/>
        </w:rPr>
        <w:t>5</w:t>
      </w:r>
      <w:r>
        <w:rPr>
          <w:rFonts w:ascii="仿宋_GB2312" w:eastAsia="仿宋_GB2312" w:hint="eastAsia"/>
          <w:b/>
          <w:sz w:val="32"/>
          <w:szCs w:val="32"/>
        </w:rPr>
        <w:t>、</w:t>
      </w:r>
      <w:r>
        <w:rPr>
          <w:rFonts w:ascii="仿宋_GB2312" w:eastAsia="仿宋_GB2312" w:hint="eastAsia"/>
          <w:sz w:val="32"/>
          <w:szCs w:val="32"/>
        </w:rPr>
        <w:t>供应商的资格声明（供参考格式）</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致：汉中市铁路中心医院</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为响应贵方（项目名称、项目编号）谈判邀请，下述签字人愿参与谈判，提供采购需求一览表和技术要求规定的货物和有关服务，提交下述文件并声明全部说明是真实的和正确的。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1.我方的资格声明正本一份。</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2.下述签字人在证书中证明本资格文件中的内容是真实的和正确的。</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法定代表人或委托代理签字或签章：                             </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供应商签章：                                 </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ind w:firstLineChars="1450" w:firstLine="4640"/>
        <w:rPr>
          <w:rFonts w:ascii="仿宋_GB2312" w:eastAsia="仿宋_GB2312"/>
          <w:sz w:val="32"/>
          <w:szCs w:val="32"/>
        </w:rPr>
      </w:pPr>
      <w:r>
        <w:rPr>
          <w:rFonts w:ascii="仿宋_GB2312" w:eastAsia="仿宋_GB2312" w:hint="eastAsia"/>
          <w:sz w:val="32"/>
          <w:szCs w:val="32"/>
        </w:rPr>
        <w:t xml:space="preserve">日期：   年   月   日                                       </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rsidP="002065EA">
      <w:pPr>
        <w:spacing w:line="600" w:lineRule="exact"/>
        <w:rPr>
          <w:rFonts w:ascii="仿宋_GB2312" w:eastAsia="仿宋_GB2312"/>
          <w:sz w:val="32"/>
          <w:szCs w:val="32"/>
        </w:rPr>
      </w:pPr>
    </w:p>
    <w:sectPr w:rsidR="008B493F" w:rsidSect="008B493F">
      <w:pgSz w:w="11906" w:h="16838"/>
      <w:pgMar w:top="1701" w:right="1474" w:bottom="1701" w:left="147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AAC" w:rsidRDefault="00F62AAC" w:rsidP="0057454F">
      <w:r>
        <w:separator/>
      </w:r>
    </w:p>
  </w:endnote>
  <w:endnote w:type="continuationSeparator" w:id="0">
    <w:p w:rsidR="00F62AAC" w:rsidRDefault="00F62AAC" w:rsidP="00574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方正小标宋简体">
    <w:altName w:val="微软雅黑"/>
    <w:charset w:val="86"/>
    <w:family w:val="script"/>
    <w:pitch w:val="fixed"/>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ˎ̥">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AAC" w:rsidRDefault="00F62AAC" w:rsidP="0057454F">
      <w:r>
        <w:separator/>
      </w:r>
    </w:p>
  </w:footnote>
  <w:footnote w:type="continuationSeparator" w:id="0">
    <w:p w:rsidR="00F62AAC" w:rsidRDefault="00F62AAC" w:rsidP="005745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C2DF5"/>
    <w:multiLevelType w:val="multilevel"/>
    <w:tmpl w:val="177C2DF5"/>
    <w:lvl w:ilvl="0">
      <w:start w:val="1"/>
      <w:numFmt w:val="none"/>
      <w:lvlText w:val="一、"/>
      <w:lvlJc w:val="left"/>
      <w:pPr>
        <w:tabs>
          <w:tab w:val="num" w:pos="975"/>
        </w:tabs>
        <w:ind w:left="975" w:hanging="495"/>
      </w:pPr>
      <w:rPr>
        <w:rFonts w:ascii="Times New Roman" w:hint="default"/>
        <w:color w:val="auto"/>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7A9"/>
    <w:rsid w:val="00030008"/>
    <w:rsid w:val="000427B5"/>
    <w:rsid w:val="00056BD9"/>
    <w:rsid w:val="00096F5B"/>
    <w:rsid w:val="000A7E24"/>
    <w:rsid w:val="000C1AA8"/>
    <w:rsid w:val="000F3065"/>
    <w:rsid w:val="000F709A"/>
    <w:rsid w:val="00122A4B"/>
    <w:rsid w:val="00126811"/>
    <w:rsid w:val="00135769"/>
    <w:rsid w:val="00143FDC"/>
    <w:rsid w:val="00147A54"/>
    <w:rsid w:val="00150C95"/>
    <w:rsid w:val="00163E67"/>
    <w:rsid w:val="00194CD4"/>
    <w:rsid w:val="001B2C05"/>
    <w:rsid w:val="002065EA"/>
    <w:rsid w:val="002176BD"/>
    <w:rsid w:val="00233F54"/>
    <w:rsid w:val="002B2D81"/>
    <w:rsid w:val="002F2F0E"/>
    <w:rsid w:val="0031002E"/>
    <w:rsid w:val="0038626C"/>
    <w:rsid w:val="003A25A8"/>
    <w:rsid w:val="003A5CDF"/>
    <w:rsid w:val="003A6BE4"/>
    <w:rsid w:val="003F06C3"/>
    <w:rsid w:val="00441BEB"/>
    <w:rsid w:val="00474579"/>
    <w:rsid w:val="00491C28"/>
    <w:rsid w:val="004C52A9"/>
    <w:rsid w:val="004D2A2E"/>
    <w:rsid w:val="004D6E4D"/>
    <w:rsid w:val="004E10B7"/>
    <w:rsid w:val="004F7638"/>
    <w:rsid w:val="00506A30"/>
    <w:rsid w:val="005123C3"/>
    <w:rsid w:val="0051413C"/>
    <w:rsid w:val="00526C27"/>
    <w:rsid w:val="00527796"/>
    <w:rsid w:val="00532C2B"/>
    <w:rsid w:val="005704D9"/>
    <w:rsid w:val="00572214"/>
    <w:rsid w:val="0057454F"/>
    <w:rsid w:val="00585640"/>
    <w:rsid w:val="005F10CC"/>
    <w:rsid w:val="00622A91"/>
    <w:rsid w:val="00631772"/>
    <w:rsid w:val="00631FCD"/>
    <w:rsid w:val="00635657"/>
    <w:rsid w:val="006421EB"/>
    <w:rsid w:val="006575CE"/>
    <w:rsid w:val="00672450"/>
    <w:rsid w:val="00680DC7"/>
    <w:rsid w:val="00687F2E"/>
    <w:rsid w:val="006E34CF"/>
    <w:rsid w:val="0070289C"/>
    <w:rsid w:val="00744775"/>
    <w:rsid w:val="00783F57"/>
    <w:rsid w:val="0079091E"/>
    <w:rsid w:val="007A2B01"/>
    <w:rsid w:val="007C1855"/>
    <w:rsid w:val="007E43F9"/>
    <w:rsid w:val="00821ECE"/>
    <w:rsid w:val="00851192"/>
    <w:rsid w:val="00863D9B"/>
    <w:rsid w:val="008647A9"/>
    <w:rsid w:val="00880843"/>
    <w:rsid w:val="0088203C"/>
    <w:rsid w:val="008B1C62"/>
    <w:rsid w:val="008B493F"/>
    <w:rsid w:val="008C4D0E"/>
    <w:rsid w:val="008F11D7"/>
    <w:rsid w:val="009070EB"/>
    <w:rsid w:val="00931025"/>
    <w:rsid w:val="00941A1F"/>
    <w:rsid w:val="00974C00"/>
    <w:rsid w:val="0098671F"/>
    <w:rsid w:val="009B4B01"/>
    <w:rsid w:val="00A02A68"/>
    <w:rsid w:val="00A37F20"/>
    <w:rsid w:val="00A62067"/>
    <w:rsid w:val="00A65DBB"/>
    <w:rsid w:val="00A73F4E"/>
    <w:rsid w:val="00AA3D78"/>
    <w:rsid w:val="00AC6ACE"/>
    <w:rsid w:val="00AE74CF"/>
    <w:rsid w:val="00B6453A"/>
    <w:rsid w:val="00B7744B"/>
    <w:rsid w:val="00B947C4"/>
    <w:rsid w:val="00B972CF"/>
    <w:rsid w:val="00BA23E1"/>
    <w:rsid w:val="00BB2CF9"/>
    <w:rsid w:val="00BF2E95"/>
    <w:rsid w:val="00BF69B7"/>
    <w:rsid w:val="00C24787"/>
    <w:rsid w:val="00C36B85"/>
    <w:rsid w:val="00C41AF4"/>
    <w:rsid w:val="00CB1339"/>
    <w:rsid w:val="00D12940"/>
    <w:rsid w:val="00D14EAE"/>
    <w:rsid w:val="00D459FE"/>
    <w:rsid w:val="00D657B2"/>
    <w:rsid w:val="00DD438E"/>
    <w:rsid w:val="00E42F1E"/>
    <w:rsid w:val="00E53879"/>
    <w:rsid w:val="00E56BE9"/>
    <w:rsid w:val="00E75039"/>
    <w:rsid w:val="00F03D8B"/>
    <w:rsid w:val="00F12EC5"/>
    <w:rsid w:val="00F42265"/>
    <w:rsid w:val="00F57A08"/>
    <w:rsid w:val="00F61174"/>
    <w:rsid w:val="00F62AAC"/>
    <w:rsid w:val="00F9090E"/>
    <w:rsid w:val="00FA7D17"/>
    <w:rsid w:val="00FD04B9"/>
    <w:rsid w:val="00FE2D05"/>
    <w:rsid w:val="00FE41CD"/>
    <w:rsid w:val="07D45DF5"/>
    <w:rsid w:val="11E60BED"/>
    <w:rsid w:val="1EC83022"/>
    <w:rsid w:val="4F916B97"/>
    <w:rsid w:val="75E23B28"/>
    <w:rsid w:val="76C3184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Body Text First Indent" w:semiHidden="0" w:qFormat="1"/>
    <w:lsdException w:name="Body Text First Indent 2" w:semiHidden="0" w:uiPriority="0" w:unhideWhenUsed="0"/>
    <w:lsdException w:name="Strong" w:semiHidden="0" w:uiPriority="22" w:unhideWhenUsed="0" w:qFormat="1"/>
    <w:lsdException w:name="Emphasis" w:semiHidden="0" w:uiPriority="20" w:unhideWhenUsed="0" w:qFormat="1"/>
    <w:lsdException w:name="Plain Text" w:uiPriority="0" w:qFormat="1"/>
    <w:lsdException w:name="Normal (Web)" w:semiHidden="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8B493F"/>
    <w:pPr>
      <w:widowControl w:val="0"/>
      <w:jc w:val="both"/>
    </w:pPr>
    <w:rPr>
      <w:kern w:val="2"/>
      <w:sz w:val="21"/>
      <w:szCs w:val="22"/>
    </w:rPr>
  </w:style>
  <w:style w:type="paragraph" w:styleId="1">
    <w:name w:val="heading 1"/>
    <w:basedOn w:val="a"/>
    <w:next w:val="a"/>
    <w:link w:val="1Char"/>
    <w:uiPriority w:val="99"/>
    <w:qFormat/>
    <w:rsid w:val="008B493F"/>
    <w:pPr>
      <w:keepNext/>
      <w:outlineLvl w:val="0"/>
    </w:pPr>
    <w:rPr>
      <w:rFonts w:ascii="宋体" w:eastAsia="宋体" w:hAnsi="Times New Roman" w:cs="Times New Roman"/>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2"/>
    <w:uiPriority w:val="99"/>
    <w:unhideWhenUsed/>
    <w:qFormat/>
    <w:rsid w:val="008B493F"/>
    <w:pPr>
      <w:ind w:firstLineChars="100" w:firstLine="420"/>
    </w:pPr>
  </w:style>
  <w:style w:type="paragraph" w:styleId="a4">
    <w:name w:val="Body Text"/>
    <w:basedOn w:val="a"/>
    <w:next w:val="a"/>
    <w:qFormat/>
    <w:rsid w:val="008B493F"/>
    <w:pPr>
      <w:spacing w:after="120"/>
    </w:pPr>
  </w:style>
  <w:style w:type="paragraph" w:styleId="2">
    <w:name w:val="Body Text First Indent 2"/>
    <w:basedOn w:val="a5"/>
    <w:rsid w:val="008B493F"/>
    <w:pPr>
      <w:widowControl/>
      <w:spacing w:after="0"/>
      <w:ind w:leftChars="0" w:left="0" w:firstLine="420"/>
      <w:jc w:val="left"/>
    </w:pPr>
    <w:rPr>
      <w:rFonts w:ascii="宋体" w:hAnsi="Calibri"/>
      <w:kern w:val="0"/>
      <w:sz w:val="32"/>
      <w:szCs w:val="20"/>
    </w:rPr>
  </w:style>
  <w:style w:type="paragraph" w:styleId="a5">
    <w:name w:val="Body Text Indent"/>
    <w:basedOn w:val="a"/>
    <w:qFormat/>
    <w:rsid w:val="008B493F"/>
    <w:pPr>
      <w:spacing w:after="120"/>
      <w:ind w:leftChars="200" w:left="420"/>
    </w:pPr>
  </w:style>
  <w:style w:type="paragraph" w:styleId="a6">
    <w:name w:val="Date"/>
    <w:basedOn w:val="a"/>
    <w:next w:val="a"/>
    <w:link w:val="Char"/>
    <w:uiPriority w:val="99"/>
    <w:semiHidden/>
    <w:unhideWhenUsed/>
    <w:rsid w:val="008B493F"/>
    <w:pPr>
      <w:ind w:leftChars="2500" w:left="100"/>
    </w:pPr>
  </w:style>
  <w:style w:type="paragraph" w:styleId="a7">
    <w:name w:val="footer"/>
    <w:basedOn w:val="a"/>
    <w:link w:val="Char0"/>
    <w:uiPriority w:val="99"/>
    <w:semiHidden/>
    <w:unhideWhenUsed/>
    <w:qFormat/>
    <w:rsid w:val="008B493F"/>
    <w:pPr>
      <w:tabs>
        <w:tab w:val="center" w:pos="4153"/>
        <w:tab w:val="right" w:pos="8306"/>
      </w:tabs>
      <w:snapToGrid w:val="0"/>
      <w:jc w:val="left"/>
    </w:pPr>
    <w:rPr>
      <w:sz w:val="18"/>
      <w:szCs w:val="18"/>
    </w:rPr>
  </w:style>
  <w:style w:type="paragraph" w:styleId="a8">
    <w:name w:val="header"/>
    <w:basedOn w:val="a"/>
    <w:link w:val="Char1"/>
    <w:uiPriority w:val="99"/>
    <w:semiHidden/>
    <w:unhideWhenUsed/>
    <w:rsid w:val="008B493F"/>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rsid w:val="008B493F"/>
    <w:pPr>
      <w:widowControl/>
      <w:spacing w:before="100" w:beforeAutospacing="1" w:after="100" w:afterAutospacing="1"/>
      <w:jc w:val="left"/>
    </w:pPr>
    <w:rPr>
      <w:rFonts w:ascii="宋体" w:eastAsia="宋体" w:hAnsi="宋体" w:cs="宋体"/>
      <w:color w:val="000000"/>
      <w:kern w:val="0"/>
      <w:sz w:val="24"/>
      <w:szCs w:val="20"/>
    </w:rPr>
  </w:style>
  <w:style w:type="table" w:styleId="aa">
    <w:name w:val="Table Grid"/>
    <w:basedOn w:val="a2"/>
    <w:uiPriority w:val="59"/>
    <w:qFormat/>
    <w:rsid w:val="008B493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har">
    <w:name w:val="日期 Char"/>
    <w:basedOn w:val="a1"/>
    <w:link w:val="a6"/>
    <w:uiPriority w:val="99"/>
    <w:semiHidden/>
    <w:rsid w:val="008B493F"/>
  </w:style>
  <w:style w:type="character" w:customStyle="1" w:styleId="Char1">
    <w:name w:val="页眉 Char"/>
    <w:basedOn w:val="a1"/>
    <w:link w:val="a8"/>
    <w:uiPriority w:val="99"/>
    <w:semiHidden/>
    <w:qFormat/>
    <w:rsid w:val="008B493F"/>
    <w:rPr>
      <w:sz w:val="18"/>
      <w:szCs w:val="18"/>
    </w:rPr>
  </w:style>
  <w:style w:type="character" w:customStyle="1" w:styleId="Char0">
    <w:name w:val="页脚 Char"/>
    <w:basedOn w:val="a1"/>
    <w:link w:val="a7"/>
    <w:uiPriority w:val="99"/>
    <w:semiHidden/>
    <w:qFormat/>
    <w:rsid w:val="008B493F"/>
    <w:rPr>
      <w:sz w:val="18"/>
      <w:szCs w:val="18"/>
    </w:rPr>
  </w:style>
  <w:style w:type="character" w:customStyle="1" w:styleId="1Char">
    <w:name w:val="标题 1 Char"/>
    <w:basedOn w:val="a1"/>
    <w:link w:val="1"/>
    <w:uiPriority w:val="99"/>
    <w:qFormat/>
    <w:rsid w:val="008B493F"/>
    <w:rPr>
      <w:rFonts w:ascii="宋体" w:eastAsia="宋体" w:hAnsi="Times New Roman" w:cs="Times New Roman"/>
      <w:sz w:val="28"/>
      <w:szCs w:val="20"/>
    </w:rPr>
  </w:style>
  <w:style w:type="paragraph" w:styleId="ab">
    <w:name w:val="Plain Text"/>
    <w:aliases w:val="普通文字 Char,普通文字,纯文本 Char Char,普通文字 Char Char,正 文 1,普通文字1,普通文字2,普通文字3,普通文字4,普通文字5,普通文字6,普通文字11,普通文字21,普通文字31,普通文字41,普通文字7,纯文本 Char1 Char Char,纯文本 Char Char Char Char,纯文本 Char Char1,纯文本 Char1 Char,纯文本 Char Char Char,Texte,普通文字 Char + 居中,孙普文字,s,文字缩进,小,普"/>
    <w:basedOn w:val="a"/>
    <w:link w:val="Char2"/>
    <w:qFormat/>
    <w:rsid w:val="006575CE"/>
    <w:pPr>
      <w:widowControl/>
      <w:jc w:val="left"/>
    </w:pPr>
    <w:rPr>
      <w:rFonts w:ascii="宋体" w:eastAsia="宋体" w:hAnsi="Courier New" w:cs="Times New Roman"/>
      <w:szCs w:val="20"/>
    </w:rPr>
  </w:style>
  <w:style w:type="character" w:customStyle="1" w:styleId="Char2">
    <w:name w:val="纯文本 Char"/>
    <w:aliases w:val="普通文字 Char Char1,普通文字 Char1,纯文本 Char Char Char1,普通文字 Char Char Char,正 文 1 Char,普通文字1 Char,普通文字2 Char,普通文字3 Char,普通文字4 Char,普通文字5 Char,普通文字6 Char,普通文字11 Char,普通文字21 Char,普通文字31 Char,普通文字41 Char,普通文字7 Char,纯文本 Char1 Char Char Char,Texte Char"/>
    <w:basedOn w:val="a1"/>
    <w:link w:val="ab"/>
    <w:qFormat/>
    <w:rsid w:val="006575CE"/>
    <w:rPr>
      <w:rFonts w:ascii="宋体" w:eastAsia="宋体" w:hAnsi="Courier New" w:cs="Times New Roman"/>
      <w:kern w:val="2"/>
      <w:sz w:val="21"/>
    </w:rPr>
  </w:style>
  <w:style w:type="character" w:customStyle="1" w:styleId="Char3">
    <w:name w:val="标题 Char"/>
    <w:link w:val="ac"/>
    <w:qFormat/>
    <w:rsid w:val="008B1C62"/>
    <w:rPr>
      <w:rFonts w:ascii="Cambria" w:hAnsi="Cambria" w:cs="Times New Roman"/>
      <w:b/>
      <w:bCs/>
      <w:kern w:val="2"/>
      <w:sz w:val="32"/>
      <w:szCs w:val="32"/>
    </w:rPr>
  </w:style>
  <w:style w:type="paragraph" w:styleId="ac">
    <w:name w:val="Title"/>
    <w:basedOn w:val="a"/>
    <w:next w:val="a"/>
    <w:link w:val="Char3"/>
    <w:qFormat/>
    <w:rsid w:val="008B1C62"/>
    <w:pPr>
      <w:widowControl/>
      <w:spacing w:before="240" w:after="60"/>
      <w:jc w:val="center"/>
      <w:outlineLvl w:val="0"/>
    </w:pPr>
    <w:rPr>
      <w:rFonts w:ascii="Cambria" w:hAnsi="Cambria" w:cs="Times New Roman"/>
      <w:b/>
      <w:bCs/>
      <w:sz w:val="32"/>
      <w:szCs w:val="32"/>
    </w:rPr>
  </w:style>
  <w:style w:type="character" w:customStyle="1" w:styleId="Char10">
    <w:name w:val="标题 Char1"/>
    <w:basedOn w:val="a1"/>
    <w:uiPriority w:val="10"/>
    <w:rsid w:val="008B1C62"/>
    <w:rPr>
      <w:rFonts w:asciiTheme="majorHAnsi" w:eastAsia="宋体" w:hAnsiTheme="majorHAnsi" w:cstheme="majorBidi"/>
      <w:b/>
      <w:bCs/>
      <w:kern w:val="2"/>
      <w:sz w:val="32"/>
      <w:szCs w:val="32"/>
    </w:rPr>
  </w:style>
  <w:style w:type="character" w:styleId="ad">
    <w:name w:val="page number"/>
    <w:basedOn w:val="a1"/>
    <w:rsid w:val="007A2B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Body Text First Indent" w:semiHidden="0" w:qFormat="1"/>
    <w:lsdException w:name="Body Text First Indent 2" w:semiHidden="0" w:uiPriority="0" w:unhideWhenUsed="0"/>
    <w:lsdException w:name="Strong" w:semiHidden="0" w:uiPriority="22" w:unhideWhenUsed="0" w:qFormat="1"/>
    <w:lsdException w:name="Emphasis" w:semiHidden="0" w:uiPriority="20" w:unhideWhenUsed="0" w:qFormat="1"/>
    <w:lsdException w:name="Plain Text" w:uiPriority="0" w:qFormat="1"/>
    <w:lsdException w:name="Normal (Web)" w:semiHidden="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8B493F"/>
    <w:pPr>
      <w:widowControl w:val="0"/>
      <w:jc w:val="both"/>
    </w:pPr>
    <w:rPr>
      <w:kern w:val="2"/>
      <w:sz w:val="21"/>
      <w:szCs w:val="22"/>
    </w:rPr>
  </w:style>
  <w:style w:type="paragraph" w:styleId="1">
    <w:name w:val="heading 1"/>
    <w:basedOn w:val="a"/>
    <w:next w:val="a"/>
    <w:link w:val="1Char"/>
    <w:uiPriority w:val="99"/>
    <w:qFormat/>
    <w:rsid w:val="008B493F"/>
    <w:pPr>
      <w:keepNext/>
      <w:outlineLvl w:val="0"/>
    </w:pPr>
    <w:rPr>
      <w:rFonts w:ascii="宋体" w:eastAsia="宋体" w:hAnsi="Times New Roman" w:cs="Times New Roman"/>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2"/>
    <w:uiPriority w:val="99"/>
    <w:unhideWhenUsed/>
    <w:qFormat/>
    <w:rsid w:val="008B493F"/>
    <w:pPr>
      <w:ind w:firstLineChars="100" w:firstLine="420"/>
    </w:pPr>
  </w:style>
  <w:style w:type="paragraph" w:styleId="a4">
    <w:name w:val="Body Text"/>
    <w:basedOn w:val="a"/>
    <w:next w:val="a"/>
    <w:qFormat/>
    <w:rsid w:val="008B493F"/>
    <w:pPr>
      <w:spacing w:after="120"/>
    </w:pPr>
  </w:style>
  <w:style w:type="paragraph" w:styleId="2">
    <w:name w:val="Body Text First Indent 2"/>
    <w:basedOn w:val="a5"/>
    <w:rsid w:val="008B493F"/>
    <w:pPr>
      <w:widowControl/>
      <w:spacing w:after="0"/>
      <w:ind w:leftChars="0" w:left="0" w:firstLine="420"/>
      <w:jc w:val="left"/>
    </w:pPr>
    <w:rPr>
      <w:rFonts w:ascii="宋体" w:hAnsi="Calibri"/>
      <w:kern w:val="0"/>
      <w:sz w:val="32"/>
      <w:szCs w:val="20"/>
    </w:rPr>
  </w:style>
  <w:style w:type="paragraph" w:styleId="a5">
    <w:name w:val="Body Text Indent"/>
    <w:basedOn w:val="a"/>
    <w:qFormat/>
    <w:rsid w:val="008B493F"/>
    <w:pPr>
      <w:spacing w:after="120"/>
      <w:ind w:leftChars="200" w:left="420"/>
    </w:pPr>
  </w:style>
  <w:style w:type="paragraph" w:styleId="a6">
    <w:name w:val="Date"/>
    <w:basedOn w:val="a"/>
    <w:next w:val="a"/>
    <w:link w:val="Char"/>
    <w:uiPriority w:val="99"/>
    <w:semiHidden/>
    <w:unhideWhenUsed/>
    <w:rsid w:val="008B493F"/>
    <w:pPr>
      <w:ind w:leftChars="2500" w:left="100"/>
    </w:pPr>
  </w:style>
  <w:style w:type="paragraph" w:styleId="a7">
    <w:name w:val="footer"/>
    <w:basedOn w:val="a"/>
    <w:link w:val="Char0"/>
    <w:uiPriority w:val="99"/>
    <w:semiHidden/>
    <w:unhideWhenUsed/>
    <w:qFormat/>
    <w:rsid w:val="008B493F"/>
    <w:pPr>
      <w:tabs>
        <w:tab w:val="center" w:pos="4153"/>
        <w:tab w:val="right" w:pos="8306"/>
      </w:tabs>
      <w:snapToGrid w:val="0"/>
      <w:jc w:val="left"/>
    </w:pPr>
    <w:rPr>
      <w:sz w:val="18"/>
      <w:szCs w:val="18"/>
    </w:rPr>
  </w:style>
  <w:style w:type="paragraph" w:styleId="a8">
    <w:name w:val="header"/>
    <w:basedOn w:val="a"/>
    <w:link w:val="Char1"/>
    <w:uiPriority w:val="99"/>
    <w:semiHidden/>
    <w:unhideWhenUsed/>
    <w:rsid w:val="008B493F"/>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rsid w:val="008B493F"/>
    <w:pPr>
      <w:widowControl/>
      <w:spacing w:before="100" w:beforeAutospacing="1" w:after="100" w:afterAutospacing="1"/>
      <w:jc w:val="left"/>
    </w:pPr>
    <w:rPr>
      <w:rFonts w:ascii="宋体" w:eastAsia="宋体" w:hAnsi="宋体" w:cs="宋体"/>
      <w:color w:val="000000"/>
      <w:kern w:val="0"/>
      <w:sz w:val="24"/>
      <w:szCs w:val="20"/>
    </w:rPr>
  </w:style>
  <w:style w:type="table" w:styleId="aa">
    <w:name w:val="Table Grid"/>
    <w:basedOn w:val="a2"/>
    <w:uiPriority w:val="59"/>
    <w:qFormat/>
    <w:rsid w:val="008B493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har">
    <w:name w:val="日期 Char"/>
    <w:basedOn w:val="a1"/>
    <w:link w:val="a6"/>
    <w:uiPriority w:val="99"/>
    <w:semiHidden/>
    <w:rsid w:val="008B493F"/>
  </w:style>
  <w:style w:type="character" w:customStyle="1" w:styleId="Char1">
    <w:name w:val="页眉 Char"/>
    <w:basedOn w:val="a1"/>
    <w:link w:val="a8"/>
    <w:uiPriority w:val="99"/>
    <w:semiHidden/>
    <w:qFormat/>
    <w:rsid w:val="008B493F"/>
    <w:rPr>
      <w:sz w:val="18"/>
      <w:szCs w:val="18"/>
    </w:rPr>
  </w:style>
  <w:style w:type="character" w:customStyle="1" w:styleId="Char0">
    <w:name w:val="页脚 Char"/>
    <w:basedOn w:val="a1"/>
    <w:link w:val="a7"/>
    <w:uiPriority w:val="99"/>
    <w:semiHidden/>
    <w:qFormat/>
    <w:rsid w:val="008B493F"/>
    <w:rPr>
      <w:sz w:val="18"/>
      <w:szCs w:val="18"/>
    </w:rPr>
  </w:style>
  <w:style w:type="character" w:customStyle="1" w:styleId="1Char">
    <w:name w:val="标题 1 Char"/>
    <w:basedOn w:val="a1"/>
    <w:link w:val="1"/>
    <w:uiPriority w:val="99"/>
    <w:qFormat/>
    <w:rsid w:val="008B493F"/>
    <w:rPr>
      <w:rFonts w:ascii="宋体" w:eastAsia="宋体" w:hAnsi="Times New Roman" w:cs="Times New Roman"/>
      <w:sz w:val="28"/>
      <w:szCs w:val="20"/>
    </w:rPr>
  </w:style>
  <w:style w:type="paragraph" w:styleId="ab">
    <w:name w:val="Plain Text"/>
    <w:aliases w:val="普通文字 Char,普通文字,纯文本 Char Char,普通文字 Char Char,正 文 1,普通文字1,普通文字2,普通文字3,普通文字4,普通文字5,普通文字6,普通文字11,普通文字21,普通文字31,普通文字41,普通文字7,纯文本 Char1 Char Char,纯文本 Char Char Char Char,纯文本 Char Char1,纯文本 Char1 Char,纯文本 Char Char Char,Texte,普通文字 Char + 居中,孙普文字,s,文字缩进,小,普"/>
    <w:basedOn w:val="a"/>
    <w:link w:val="Char2"/>
    <w:qFormat/>
    <w:rsid w:val="006575CE"/>
    <w:pPr>
      <w:widowControl/>
      <w:jc w:val="left"/>
    </w:pPr>
    <w:rPr>
      <w:rFonts w:ascii="宋体" w:eastAsia="宋体" w:hAnsi="Courier New" w:cs="Times New Roman"/>
      <w:szCs w:val="20"/>
    </w:rPr>
  </w:style>
  <w:style w:type="character" w:customStyle="1" w:styleId="Char2">
    <w:name w:val="纯文本 Char"/>
    <w:aliases w:val="普通文字 Char Char1,普通文字 Char1,纯文本 Char Char Char1,普通文字 Char Char Char,正 文 1 Char,普通文字1 Char,普通文字2 Char,普通文字3 Char,普通文字4 Char,普通文字5 Char,普通文字6 Char,普通文字11 Char,普通文字21 Char,普通文字31 Char,普通文字41 Char,普通文字7 Char,纯文本 Char1 Char Char Char,Texte Char"/>
    <w:basedOn w:val="a1"/>
    <w:link w:val="ab"/>
    <w:qFormat/>
    <w:rsid w:val="006575CE"/>
    <w:rPr>
      <w:rFonts w:ascii="宋体" w:eastAsia="宋体" w:hAnsi="Courier New" w:cs="Times New Roman"/>
      <w:kern w:val="2"/>
      <w:sz w:val="21"/>
    </w:rPr>
  </w:style>
  <w:style w:type="character" w:customStyle="1" w:styleId="Char3">
    <w:name w:val="标题 Char"/>
    <w:link w:val="ac"/>
    <w:qFormat/>
    <w:rsid w:val="008B1C62"/>
    <w:rPr>
      <w:rFonts w:ascii="Cambria" w:hAnsi="Cambria" w:cs="Times New Roman"/>
      <w:b/>
      <w:bCs/>
      <w:kern w:val="2"/>
      <w:sz w:val="32"/>
      <w:szCs w:val="32"/>
    </w:rPr>
  </w:style>
  <w:style w:type="paragraph" w:styleId="ac">
    <w:name w:val="Title"/>
    <w:basedOn w:val="a"/>
    <w:next w:val="a"/>
    <w:link w:val="Char3"/>
    <w:qFormat/>
    <w:rsid w:val="008B1C62"/>
    <w:pPr>
      <w:widowControl/>
      <w:spacing w:before="240" w:after="60"/>
      <w:jc w:val="center"/>
      <w:outlineLvl w:val="0"/>
    </w:pPr>
    <w:rPr>
      <w:rFonts w:ascii="Cambria" w:hAnsi="Cambria" w:cs="Times New Roman"/>
      <w:b/>
      <w:bCs/>
      <w:sz w:val="32"/>
      <w:szCs w:val="32"/>
    </w:rPr>
  </w:style>
  <w:style w:type="character" w:customStyle="1" w:styleId="Char10">
    <w:name w:val="标题 Char1"/>
    <w:basedOn w:val="a1"/>
    <w:uiPriority w:val="10"/>
    <w:rsid w:val="008B1C62"/>
    <w:rPr>
      <w:rFonts w:asciiTheme="majorHAnsi" w:eastAsia="宋体" w:hAnsiTheme="majorHAnsi" w:cstheme="majorBidi"/>
      <w:b/>
      <w:bCs/>
      <w:kern w:val="2"/>
      <w:sz w:val="32"/>
      <w:szCs w:val="32"/>
    </w:rPr>
  </w:style>
  <w:style w:type="character" w:styleId="ad">
    <w:name w:val="page number"/>
    <w:basedOn w:val="a1"/>
    <w:rsid w:val="007A2B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5EA2B8-2638-46C1-BE16-4C0A1CA8D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3087</Words>
  <Characters>17599</Characters>
  <Application>Microsoft Office Word</Application>
  <DocSecurity>0</DocSecurity>
  <Lines>146</Lines>
  <Paragraphs>41</Paragraphs>
  <ScaleCrop>false</ScaleCrop>
  <Company/>
  <LinksUpToDate>false</LinksUpToDate>
  <CharactersWithSpaces>20645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xb21cn</cp:lastModifiedBy>
  <cp:revision>3</cp:revision>
  <dcterms:created xsi:type="dcterms:W3CDTF">2021-09-13T00:34:00Z</dcterms:created>
  <dcterms:modified xsi:type="dcterms:W3CDTF">2021-09-13T00:38:00Z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408FFA4B655444BDA15C1F4459B783E6</vt:lpwstr>
  </property>
</Properties>
</file>